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C1" w:rsidRDefault="00270483" w:rsidP="00270483">
      <w:pPr>
        <w:jc w:val="right"/>
        <w:rPr>
          <w:b/>
        </w:rPr>
      </w:pPr>
      <w:r>
        <w:rPr>
          <w:b/>
        </w:rPr>
        <w:t>Projektas</w:t>
      </w:r>
    </w:p>
    <w:p w:rsidR="00270483" w:rsidRPr="00BC0F71" w:rsidRDefault="00270483" w:rsidP="00270483">
      <w:pPr>
        <w:jc w:val="right"/>
        <w:rPr>
          <w:b/>
        </w:rPr>
      </w:pPr>
    </w:p>
    <w:p w:rsidR="00764640" w:rsidRPr="00BC0F71" w:rsidRDefault="00764640" w:rsidP="005D0B32">
      <w:pPr>
        <w:jc w:val="center"/>
        <w:rPr>
          <w:b/>
        </w:rPr>
      </w:pPr>
      <w:r w:rsidRPr="00BC0F71">
        <w:rPr>
          <w:b/>
        </w:rPr>
        <w:t>ROKIŠKIO RAJONO SAVIVALDYBĖS TARYBA</w:t>
      </w:r>
    </w:p>
    <w:p w:rsidR="00764640" w:rsidRPr="00BC0F71" w:rsidRDefault="00764640" w:rsidP="00764640">
      <w:pPr>
        <w:jc w:val="center"/>
        <w:rPr>
          <w:b/>
        </w:rPr>
      </w:pPr>
    </w:p>
    <w:p w:rsidR="00764640" w:rsidRPr="00BC0F71" w:rsidRDefault="00764640" w:rsidP="005D0B32">
      <w:pPr>
        <w:jc w:val="center"/>
        <w:rPr>
          <w:b/>
        </w:rPr>
      </w:pPr>
      <w:r w:rsidRPr="00BC0F71">
        <w:rPr>
          <w:b/>
        </w:rPr>
        <w:t>S</w:t>
      </w:r>
      <w:r w:rsidR="00AC25C4" w:rsidRPr="00BC0F71">
        <w:rPr>
          <w:b/>
        </w:rPr>
        <w:t xml:space="preserve"> </w:t>
      </w:r>
      <w:r w:rsidRPr="00BC0F71">
        <w:rPr>
          <w:b/>
        </w:rPr>
        <w:t>P</w:t>
      </w:r>
      <w:r w:rsidR="00AC25C4" w:rsidRPr="00BC0F71">
        <w:rPr>
          <w:b/>
        </w:rPr>
        <w:t xml:space="preserve"> </w:t>
      </w:r>
      <w:r w:rsidRPr="00BC0F71">
        <w:rPr>
          <w:b/>
        </w:rPr>
        <w:t>R</w:t>
      </w:r>
      <w:r w:rsidR="00AC25C4" w:rsidRPr="00BC0F71">
        <w:rPr>
          <w:b/>
        </w:rPr>
        <w:t xml:space="preserve"> </w:t>
      </w:r>
      <w:r w:rsidRPr="00BC0F71">
        <w:rPr>
          <w:b/>
        </w:rPr>
        <w:t>E</w:t>
      </w:r>
      <w:r w:rsidR="00AC25C4" w:rsidRPr="00BC0F71">
        <w:rPr>
          <w:b/>
        </w:rPr>
        <w:t xml:space="preserve"> </w:t>
      </w:r>
      <w:r w:rsidRPr="00BC0F71">
        <w:rPr>
          <w:b/>
        </w:rPr>
        <w:t>N</w:t>
      </w:r>
      <w:r w:rsidR="00AC25C4" w:rsidRPr="00BC0F71">
        <w:rPr>
          <w:b/>
        </w:rPr>
        <w:t xml:space="preserve"> </w:t>
      </w:r>
      <w:r w:rsidRPr="00BC0F71">
        <w:rPr>
          <w:b/>
        </w:rPr>
        <w:t>D</w:t>
      </w:r>
      <w:r w:rsidR="00AC25C4" w:rsidRPr="00BC0F71">
        <w:rPr>
          <w:b/>
        </w:rPr>
        <w:t xml:space="preserve"> </w:t>
      </w:r>
      <w:r w:rsidRPr="00BC0F71">
        <w:rPr>
          <w:b/>
        </w:rPr>
        <w:t>I</w:t>
      </w:r>
      <w:r w:rsidR="00AC25C4" w:rsidRPr="00BC0F71">
        <w:rPr>
          <w:b/>
        </w:rPr>
        <w:t xml:space="preserve"> </w:t>
      </w:r>
      <w:r w:rsidRPr="00BC0F71">
        <w:rPr>
          <w:b/>
        </w:rPr>
        <w:t>M</w:t>
      </w:r>
      <w:r w:rsidR="00AC25C4" w:rsidRPr="00BC0F71">
        <w:rPr>
          <w:b/>
        </w:rPr>
        <w:t xml:space="preserve"> </w:t>
      </w:r>
      <w:r w:rsidRPr="00BC0F71">
        <w:rPr>
          <w:b/>
        </w:rPr>
        <w:t>A</w:t>
      </w:r>
      <w:r w:rsidR="00AC25C4" w:rsidRPr="00BC0F71">
        <w:rPr>
          <w:b/>
        </w:rPr>
        <w:t xml:space="preserve"> </w:t>
      </w:r>
      <w:r w:rsidRPr="00BC0F71">
        <w:rPr>
          <w:b/>
        </w:rPr>
        <w:t>S</w:t>
      </w:r>
    </w:p>
    <w:p w:rsidR="00764640" w:rsidRPr="00BC0F71" w:rsidRDefault="00764640" w:rsidP="00764640">
      <w:pPr>
        <w:jc w:val="center"/>
        <w:rPr>
          <w:b/>
        </w:rPr>
      </w:pPr>
      <w:r w:rsidRPr="00BC0F71">
        <w:rPr>
          <w:b/>
        </w:rPr>
        <w:t xml:space="preserve">DĖL </w:t>
      </w:r>
      <w:r w:rsidR="00787AEC" w:rsidRPr="00BC0F71">
        <w:rPr>
          <w:b/>
        </w:rPr>
        <w:t>ROKIŠKIO RAJONO SAVIVALDYBĖS</w:t>
      </w:r>
      <w:r w:rsidR="00812C46" w:rsidRPr="00BC0F71">
        <w:rPr>
          <w:b/>
        </w:rPr>
        <w:t xml:space="preserve"> TARYBOS</w:t>
      </w:r>
      <w:r w:rsidR="00787AEC" w:rsidRPr="00BC0F71">
        <w:rPr>
          <w:b/>
        </w:rPr>
        <w:t xml:space="preserve"> 20</w:t>
      </w:r>
      <w:r w:rsidR="004D085D" w:rsidRPr="00BC0F71">
        <w:rPr>
          <w:b/>
        </w:rPr>
        <w:t>1</w:t>
      </w:r>
      <w:r w:rsidR="004A434C" w:rsidRPr="00BC0F71">
        <w:rPr>
          <w:b/>
        </w:rPr>
        <w:t>6</w:t>
      </w:r>
      <w:r w:rsidR="00A11ADB" w:rsidRPr="00BC0F71">
        <w:rPr>
          <w:b/>
        </w:rPr>
        <w:t xml:space="preserve"> </w:t>
      </w:r>
      <w:r w:rsidR="00812C46" w:rsidRPr="00BC0F71">
        <w:rPr>
          <w:b/>
        </w:rPr>
        <w:t xml:space="preserve">M. VASARIO </w:t>
      </w:r>
      <w:r w:rsidR="004A434C" w:rsidRPr="00BC0F71">
        <w:rPr>
          <w:b/>
        </w:rPr>
        <w:t>19</w:t>
      </w:r>
      <w:r w:rsidR="00812C46" w:rsidRPr="00BC0F71">
        <w:rPr>
          <w:b/>
        </w:rPr>
        <w:t xml:space="preserve"> D.</w:t>
      </w:r>
      <w:r w:rsidR="003432B6" w:rsidRPr="00BC0F71">
        <w:rPr>
          <w:b/>
        </w:rPr>
        <w:t xml:space="preserve"> SPRENDIMO Nr.</w:t>
      </w:r>
      <w:r w:rsidR="005115DD">
        <w:rPr>
          <w:b/>
        </w:rPr>
        <w:t xml:space="preserve"> </w:t>
      </w:r>
      <w:bookmarkStart w:id="0" w:name="_GoBack"/>
      <w:bookmarkEnd w:id="0"/>
      <w:r w:rsidR="003432B6" w:rsidRPr="00BC0F71">
        <w:rPr>
          <w:b/>
        </w:rPr>
        <w:t>TS-2</w:t>
      </w:r>
      <w:r w:rsidR="004A434C" w:rsidRPr="00BC0F71">
        <w:rPr>
          <w:b/>
        </w:rPr>
        <w:t>4</w:t>
      </w:r>
      <w:r w:rsidR="00812C46" w:rsidRPr="00BC0F71">
        <w:rPr>
          <w:b/>
        </w:rPr>
        <w:t xml:space="preserve"> „DĖL ROKIŠKIO R</w:t>
      </w:r>
      <w:r w:rsidR="004A434C" w:rsidRPr="00BC0F71">
        <w:rPr>
          <w:b/>
        </w:rPr>
        <w:t xml:space="preserve">AJONO SAVIVALDYBĖS BIUDŽETO 2016 </w:t>
      </w:r>
      <w:r w:rsidR="00812C46" w:rsidRPr="00BC0F71">
        <w:rPr>
          <w:b/>
        </w:rPr>
        <w:t>METAMS PATVIRTINIMO“</w:t>
      </w:r>
      <w:r w:rsidRPr="00BC0F71">
        <w:rPr>
          <w:b/>
        </w:rPr>
        <w:t xml:space="preserve"> PATIKSLINIMO</w:t>
      </w:r>
    </w:p>
    <w:p w:rsidR="00764640" w:rsidRPr="00BC0F71" w:rsidRDefault="00764640" w:rsidP="00764640">
      <w:pPr>
        <w:jc w:val="center"/>
        <w:rPr>
          <w:b/>
        </w:rPr>
      </w:pPr>
    </w:p>
    <w:p w:rsidR="00764640" w:rsidRPr="00BC0F71" w:rsidRDefault="0066753C" w:rsidP="00764640">
      <w:pPr>
        <w:jc w:val="center"/>
      </w:pPr>
      <w:r w:rsidRPr="00BC0F71">
        <w:t>201</w:t>
      </w:r>
      <w:r w:rsidR="004A434C" w:rsidRPr="00BC0F71">
        <w:t>6</w:t>
      </w:r>
      <w:r w:rsidR="00764640" w:rsidRPr="00BC0F71">
        <w:t xml:space="preserve"> m</w:t>
      </w:r>
      <w:r w:rsidR="0045426D" w:rsidRPr="00BC0F71">
        <w:t>.</w:t>
      </w:r>
      <w:r w:rsidR="00BC6040" w:rsidRPr="00BC0F71">
        <w:t xml:space="preserve">spalio </w:t>
      </w:r>
      <w:r w:rsidR="006760FF" w:rsidRPr="00BC0F71">
        <w:t>2</w:t>
      </w:r>
      <w:r w:rsidR="00BC6040" w:rsidRPr="00BC0F71">
        <w:t>8</w:t>
      </w:r>
      <w:r w:rsidR="00D90A11" w:rsidRPr="00BC0F71">
        <w:t xml:space="preserve"> d. </w:t>
      </w:r>
      <w:r w:rsidR="003F6462" w:rsidRPr="00BC0F71">
        <w:t xml:space="preserve"> Nr.</w:t>
      </w:r>
      <w:r w:rsidR="00270483">
        <w:t xml:space="preserve"> TS-</w:t>
      </w:r>
    </w:p>
    <w:p w:rsidR="00764640" w:rsidRPr="00BC0F71" w:rsidRDefault="00764640" w:rsidP="00764640">
      <w:pPr>
        <w:jc w:val="center"/>
      </w:pPr>
      <w:r w:rsidRPr="00BC0F71">
        <w:t>Rokiškis</w:t>
      </w:r>
    </w:p>
    <w:p w:rsidR="00764640" w:rsidRPr="00BC0F71" w:rsidRDefault="00764640" w:rsidP="00764640">
      <w:pPr>
        <w:jc w:val="center"/>
      </w:pPr>
    </w:p>
    <w:p w:rsidR="00764640" w:rsidRPr="00BC0F71" w:rsidRDefault="00764640" w:rsidP="005115DD">
      <w:pPr>
        <w:jc w:val="both"/>
      </w:pPr>
    </w:p>
    <w:p w:rsidR="00AC25C4" w:rsidRPr="00BC0F71" w:rsidRDefault="00764640" w:rsidP="005115DD">
      <w:pPr>
        <w:ind w:firstLine="900"/>
        <w:jc w:val="both"/>
      </w:pPr>
      <w:r w:rsidRPr="00BC0F71">
        <w:t>Vadovaudamasi Lietuvos Respublik</w:t>
      </w:r>
      <w:r w:rsidR="004D43A5" w:rsidRPr="00BC0F71">
        <w:t xml:space="preserve">os vietos savivaldos įstatymo 16 straipsnio </w:t>
      </w:r>
      <w:r w:rsidR="000912BF" w:rsidRPr="00BC0F71">
        <w:t xml:space="preserve">2 dalies </w:t>
      </w:r>
      <w:r w:rsidR="004D43A5" w:rsidRPr="00BC0F71">
        <w:t>15</w:t>
      </w:r>
      <w:r w:rsidRPr="00BC0F71">
        <w:t xml:space="preserve"> </w:t>
      </w:r>
      <w:r w:rsidR="000912BF" w:rsidRPr="00BC0F71">
        <w:t>punktu</w:t>
      </w:r>
      <w:r w:rsidR="000B330B" w:rsidRPr="00BC0F71">
        <w:t xml:space="preserve">, </w:t>
      </w:r>
      <w:r w:rsidR="00A706BE">
        <w:t xml:space="preserve">18 straipsnio 1 dalimi, </w:t>
      </w:r>
      <w:r w:rsidRPr="00BC0F71">
        <w:t>Rokiš</w:t>
      </w:r>
      <w:r w:rsidR="008B1993" w:rsidRPr="00BC0F71">
        <w:t>kio rajono savivaldybės taryba</w:t>
      </w:r>
      <w:r w:rsidRPr="00BC0F71">
        <w:t xml:space="preserve"> n u s p r e n d ž i a:</w:t>
      </w:r>
    </w:p>
    <w:p w:rsidR="006760FF" w:rsidRPr="00BC0F71" w:rsidRDefault="00316717" w:rsidP="005115DD">
      <w:pPr>
        <w:ind w:firstLine="900"/>
        <w:jc w:val="both"/>
      </w:pPr>
      <w:r w:rsidRPr="00BC0F71">
        <w:t xml:space="preserve">Patikslinti Rokiškio </w:t>
      </w:r>
      <w:r w:rsidR="0064528A" w:rsidRPr="00BC0F71">
        <w:t xml:space="preserve">rajono savivaldybės tarybos </w:t>
      </w:r>
      <w:r w:rsidR="00C203AB" w:rsidRPr="00BC0F71">
        <w:t>2016</w:t>
      </w:r>
      <w:r w:rsidR="00502A1A" w:rsidRPr="00BC0F71">
        <w:t xml:space="preserve"> </w:t>
      </w:r>
      <w:r w:rsidRPr="00BC0F71">
        <w:t xml:space="preserve">m. </w:t>
      </w:r>
      <w:r w:rsidR="0064528A" w:rsidRPr="00BC0F71">
        <w:t xml:space="preserve">vasario </w:t>
      </w:r>
      <w:r w:rsidR="00C203AB" w:rsidRPr="00BC0F71">
        <w:t xml:space="preserve">19 </w:t>
      </w:r>
      <w:r w:rsidR="003432B6" w:rsidRPr="00BC0F71">
        <w:t>d.</w:t>
      </w:r>
      <w:r w:rsidR="002645E9" w:rsidRPr="00BC0F71">
        <w:t xml:space="preserve"> sprendimą</w:t>
      </w:r>
      <w:r w:rsidR="003432B6" w:rsidRPr="00BC0F71">
        <w:t xml:space="preserve"> </w:t>
      </w:r>
      <w:r w:rsidR="00BF5B13" w:rsidRPr="00BC0F71">
        <w:t>Nr</w:t>
      </w:r>
      <w:r w:rsidR="003432B6" w:rsidRPr="00BC0F71">
        <w:t>. TS-2</w:t>
      </w:r>
      <w:r w:rsidR="00C203AB" w:rsidRPr="00BC0F71">
        <w:t>4</w:t>
      </w:r>
      <w:r w:rsidR="00A11ADB" w:rsidRPr="00BC0F71">
        <w:t xml:space="preserve"> „Dėl Rokiškio rajono savivaldybės biudžeto 2016 metams patvirtinimo“:           </w:t>
      </w:r>
    </w:p>
    <w:p w:rsidR="006760FF" w:rsidRPr="00BC0F71" w:rsidRDefault="003B54B8" w:rsidP="005115DD">
      <w:pPr>
        <w:ind w:firstLine="900"/>
        <w:jc w:val="both"/>
      </w:pPr>
      <w:r w:rsidRPr="00BC0F71">
        <w:t xml:space="preserve">1. Sumažinti </w:t>
      </w:r>
      <w:r w:rsidR="006760FF" w:rsidRPr="00BC0F71">
        <w:t xml:space="preserve">1 </w:t>
      </w:r>
      <w:r w:rsidR="00A11ADB" w:rsidRPr="00BC0F71">
        <w:t>priede</w:t>
      </w:r>
      <w:r w:rsidR="006760FF" w:rsidRPr="00BC0F71">
        <w:t xml:space="preserve"> patvirtintą savivaldybės biudžeto pajamų </w:t>
      </w:r>
      <w:r w:rsidR="00A11ADB" w:rsidRPr="00BC0F71">
        <w:t xml:space="preserve">dalį </w:t>
      </w:r>
      <w:r w:rsidR="00BD63E0" w:rsidRPr="00BC0F71">
        <w:t>90,662</w:t>
      </w:r>
      <w:r w:rsidR="006760FF" w:rsidRPr="00BC0F71">
        <w:t xml:space="preserve"> tūkst.</w:t>
      </w:r>
      <w:r w:rsidR="00010A84">
        <w:t xml:space="preserve"> </w:t>
      </w:r>
      <w:r w:rsidR="006760FF" w:rsidRPr="00BC0F71">
        <w:t>Eur, iš jų:</w:t>
      </w:r>
    </w:p>
    <w:p w:rsidR="006760FF" w:rsidRPr="00BC0F71" w:rsidRDefault="00BD63E0" w:rsidP="005115DD">
      <w:pPr>
        <w:ind w:firstLine="900"/>
        <w:jc w:val="both"/>
      </w:pPr>
      <w:r w:rsidRPr="00BC0F71">
        <w:t>1.1</w:t>
      </w:r>
      <w:r w:rsidR="006760FF" w:rsidRPr="00BC0F71">
        <w:t>.</w:t>
      </w:r>
      <w:r w:rsidRPr="00BC0F71">
        <w:t xml:space="preserve"> </w:t>
      </w:r>
      <w:r w:rsidR="00A11ADB" w:rsidRPr="00BC0F71">
        <w:t>s</w:t>
      </w:r>
      <w:r w:rsidRPr="00BC0F71">
        <w:t>umažinti s</w:t>
      </w:r>
      <w:r w:rsidR="006760FF" w:rsidRPr="00BC0F71">
        <w:t>peciali</w:t>
      </w:r>
      <w:r w:rsidR="003B54B8" w:rsidRPr="00BC0F71">
        <w:t>ą</w:t>
      </w:r>
      <w:r w:rsidR="00A11ADB" w:rsidRPr="00BC0F71">
        <w:t>ją</w:t>
      </w:r>
      <w:r w:rsidR="003B54B8" w:rsidRPr="00BC0F71">
        <w:t xml:space="preserve"> tikslinę dotaciją</w:t>
      </w:r>
      <w:r w:rsidR="006760FF" w:rsidRPr="00BC0F71">
        <w:t xml:space="preserve"> valst</w:t>
      </w:r>
      <w:r w:rsidR="003B54B8" w:rsidRPr="00BC0F71">
        <w:t>ybinėms funkcijoms vykdyti 3,1</w:t>
      </w:r>
      <w:r w:rsidR="006760FF" w:rsidRPr="00BC0F71">
        <w:t xml:space="preserve"> tūkst.</w:t>
      </w:r>
      <w:r w:rsidR="00010A84">
        <w:t xml:space="preserve"> </w:t>
      </w:r>
      <w:r w:rsidR="006760FF" w:rsidRPr="00BC0F71">
        <w:t>Eur;</w:t>
      </w:r>
    </w:p>
    <w:p w:rsidR="00C84321" w:rsidRPr="00BC0F71" w:rsidRDefault="00BD63E0" w:rsidP="005115DD">
      <w:pPr>
        <w:ind w:firstLine="900"/>
        <w:jc w:val="both"/>
      </w:pPr>
      <w:r w:rsidRPr="00BC0F71">
        <w:t>1.2</w:t>
      </w:r>
      <w:r w:rsidR="00C84321" w:rsidRPr="00BC0F71">
        <w:t>.</w:t>
      </w:r>
      <w:r w:rsidR="00A11ADB" w:rsidRPr="00BC0F71">
        <w:t xml:space="preserve"> s</w:t>
      </w:r>
      <w:r w:rsidRPr="00BC0F71">
        <w:t>umažinti s</w:t>
      </w:r>
      <w:r w:rsidR="00C84321" w:rsidRPr="00BC0F71">
        <w:t>peciali</w:t>
      </w:r>
      <w:r w:rsidR="003B54B8" w:rsidRPr="00BC0F71">
        <w:t>ą</w:t>
      </w:r>
      <w:r w:rsidR="00A11ADB" w:rsidRPr="00BC0F71">
        <w:t>ją</w:t>
      </w:r>
      <w:r w:rsidR="00C84321" w:rsidRPr="00BC0F71">
        <w:t xml:space="preserve"> tikslin</w:t>
      </w:r>
      <w:r w:rsidR="003B54B8" w:rsidRPr="00BC0F71">
        <w:t>ę</w:t>
      </w:r>
      <w:r w:rsidR="00C84321" w:rsidRPr="00BC0F71">
        <w:t xml:space="preserve"> </w:t>
      </w:r>
      <w:r w:rsidR="003B54B8" w:rsidRPr="00BC0F71">
        <w:t>dotaciją mokinio krepšeliui 110,9</w:t>
      </w:r>
      <w:r w:rsidR="00C84321" w:rsidRPr="00BC0F71">
        <w:t xml:space="preserve"> tūkst.</w:t>
      </w:r>
      <w:r w:rsidR="00010A84">
        <w:t xml:space="preserve"> </w:t>
      </w:r>
      <w:r w:rsidR="00C84321" w:rsidRPr="00BC0F71">
        <w:t>Eur;</w:t>
      </w:r>
    </w:p>
    <w:p w:rsidR="00BD63E0" w:rsidRPr="00BC0F71" w:rsidRDefault="00BD63E0" w:rsidP="005115DD">
      <w:pPr>
        <w:ind w:firstLine="900"/>
        <w:jc w:val="both"/>
      </w:pPr>
      <w:r w:rsidRPr="00BC0F71">
        <w:t>1.3.</w:t>
      </w:r>
      <w:r w:rsidR="00A11ADB" w:rsidRPr="00BC0F71">
        <w:t xml:space="preserve"> p</w:t>
      </w:r>
      <w:r w:rsidRPr="00BC0F71">
        <w:t>adidinti pajamas už teikiamas paslaugas 23,338 tūkst.</w:t>
      </w:r>
      <w:r w:rsidR="00010A84">
        <w:t xml:space="preserve"> </w:t>
      </w:r>
      <w:r w:rsidRPr="00BC0F71">
        <w:t>Eur.</w:t>
      </w:r>
    </w:p>
    <w:p w:rsidR="003D4BF5" w:rsidRPr="00BC0F71" w:rsidRDefault="00CE61F9" w:rsidP="005115DD">
      <w:pPr>
        <w:ind w:firstLine="900"/>
        <w:jc w:val="both"/>
      </w:pPr>
      <w:r w:rsidRPr="00BC0F71">
        <w:t>2. Sprendimo 1,</w:t>
      </w:r>
      <w:r w:rsidR="00A11ADB" w:rsidRPr="00BC0F71">
        <w:t xml:space="preserve"> </w:t>
      </w:r>
      <w:r w:rsidRPr="00BC0F71">
        <w:t>2</w:t>
      </w:r>
      <w:r w:rsidR="008F7FB5" w:rsidRPr="00BC0F71">
        <w:t xml:space="preserve"> </w:t>
      </w:r>
      <w:r w:rsidRPr="00BC0F71">
        <w:t>ir 6 priedus išdėstyti nauja redakcija</w:t>
      </w:r>
      <w:r w:rsidR="003D4BF5" w:rsidRPr="00BC0F71">
        <w:t>.</w:t>
      </w:r>
    </w:p>
    <w:p w:rsidR="00A11ADB" w:rsidRPr="00BC0F71" w:rsidRDefault="003D4BF5" w:rsidP="005115DD">
      <w:pPr>
        <w:ind w:firstLine="900"/>
        <w:jc w:val="both"/>
      </w:pPr>
      <w:r w:rsidRPr="00BC0F71">
        <w:t>3.</w:t>
      </w:r>
      <w:r w:rsidR="008B1A35" w:rsidRPr="00BC0F71">
        <w:t xml:space="preserve"> Patikslinti 4,</w:t>
      </w:r>
      <w:r w:rsidR="00892F17" w:rsidRPr="00BC0F71">
        <w:t xml:space="preserve"> 5</w:t>
      </w:r>
      <w:r w:rsidR="00A11ADB" w:rsidRPr="00BC0F71">
        <w:t xml:space="preserve"> </w:t>
      </w:r>
      <w:r w:rsidR="008B1A35" w:rsidRPr="00BC0F71">
        <w:t>prieduose  patvirtintas išlaidas.</w:t>
      </w:r>
    </w:p>
    <w:p w:rsidR="007D0159" w:rsidRPr="00BC0F71" w:rsidRDefault="007D0159" w:rsidP="005115DD">
      <w:pPr>
        <w:ind w:firstLine="900"/>
        <w:jc w:val="both"/>
      </w:pPr>
      <w:r w:rsidRPr="00BC0F71">
        <w:t>Šis sprendimas gali būti skundžiamas Lietuvos Respublikos administracinių</w:t>
      </w:r>
      <w:r w:rsidR="00A706BE">
        <w:t xml:space="preserve"> </w:t>
      </w:r>
      <w:r w:rsidRPr="00BC0F71">
        <w:t xml:space="preserve"> bylų teisenos įstatymo nustatyta tvarka.</w:t>
      </w:r>
    </w:p>
    <w:p w:rsidR="007D0159" w:rsidRDefault="007D0159" w:rsidP="00ED7B83">
      <w:pPr>
        <w:jc w:val="both"/>
      </w:pPr>
      <w:r w:rsidRPr="00BC0F71">
        <w:t xml:space="preserve">   </w:t>
      </w:r>
    </w:p>
    <w:p w:rsidR="00270483" w:rsidRDefault="00270483" w:rsidP="00ED7B83">
      <w:pPr>
        <w:jc w:val="both"/>
      </w:pPr>
    </w:p>
    <w:p w:rsidR="00270483" w:rsidRDefault="00270483" w:rsidP="00ED7B83">
      <w:pPr>
        <w:jc w:val="both"/>
      </w:pPr>
    </w:p>
    <w:p w:rsidR="00270483" w:rsidRPr="00BC0F71" w:rsidRDefault="00270483" w:rsidP="00ED7B83">
      <w:pPr>
        <w:jc w:val="both"/>
      </w:pPr>
    </w:p>
    <w:p w:rsidR="009617F2" w:rsidRPr="00BC0F71" w:rsidRDefault="009617F2" w:rsidP="00ED7B83">
      <w:pPr>
        <w:jc w:val="both"/>
      </w:pPr>
    </w:p>
    <w:p w:rsidR="00CB4C48" w:rsidRPr="00BC0F71" w:rsidRDefault="005D0B32" w:rsidP="00764640">
      <w:r w:rsidRPr="00BC0F71">
        <w:t>Savivaldybės m</w:t>
      </w:r>
      <w:r w:rsidR="00CB4C48" w:rsidRPr="00BC0F71">
        <w:t>eras</w:t>
      </w:r>
      <w:r w:rsidR="00CB4C48" w:rsidRPr="00BC0F71">
        <w:tab/>
      </w:r>
      <w:r w:rsidR="00CB4C48" w:rsidRPr="00BC0F71">
        <w:tab/>
      </w:r>
      <w:r w:rsidR="00CB4C48" w:rsidRPr="00BC0F71">
        <w:tab/>
      </w:r>
      <w:r w:rsidR="00CB4C48" w:rsidRPr="00BC0F71">
        <w:tab/>
      </w:r>
      <w:r w:rsidR="004F76F5" w:rsidRPr="00BC0F71">
        <w:tab/>
      </w:r>
      <w:r w:rsidR="009D36CB" w:rsidRPr="00BC0F71">
        <w:t>Antanas Vagonis</w:t>
      </w:r>
    </w:p>
    <w:p w:rsidR="00A800B2" w:rsidRPr="00BC0F71" w:rsidRDefault="00A210E9" w:rsidP="00A210E9">
      <w:pPr>
        <w:tabs>
          <w:tab w:val="left" w:pos="3198"/>
        </w:tabs>
      </w:pPr>
      <w:r w:rsidRPr="00BC0F71">
        <w:tab/>
      </w:r>
    </w:p>
    <w:p w:rsidR="00A800B2" w:rsidRPr="00BC0F71" w:rsidRDefault="00A800B2" w:rsidP="00764640"/>
    <w:p w:rsidR="00A800B2" w:rsidRPr="00BC0F71" w:rsidRDefault="00A800B2" w:rsidP="00764640"/>
    <w:p w:rsidR="0072158F" w:rsidRPr="00BC0F71" w:rsidRDefault="0072158F" w:rsidP="004D085D">
      <w:pPr>
        <w:jc w:val="center"/>
        <w:rPr>
          <w:b/>
        </w:rPr>
      </w:pPr>
    </w:p>
    <w:p w:rsidR="0072158F" w:rsidRPr="00BC0F71" w:rsidRDefault="007E1821" w:rsidP="007E1821">
      <w:pPr>
        <w:tabs>
          <w:tab w:val="left" w:pos="900"/>
        </w:tabs>
        <w:rPr>
          <w:b/>
        </w:rPr>
      </w:pPr>
      <w:r w:rsidRPr="00BC0F71">
        <w:rPr>
          <w:b/>
        </w:rPr>
        <w:tab/>
      </w:r>
    </w:p>
    <w:p w:rsidR="007E1821" w:rsidRPr="00BC0F71" w:rsidRDefault="007E1821" w:rsidP="007E1821">
      <w:pPr>
        <w:tabs>
          <w:tab w:val="left" w:pos="900"/>
        </w:tabs>
        <w:rPr>
          <w:b/>
        </w:rPr>
      </w:pPr>
    </w:p>
    <w:p w:rsidR="007E1821" w:rsidRPr="00BC0F71" w:rsidRDefault="007E1821" w:rsidP="007E1821">
      <w:pPr>
        <w:tabs>
          <w:tab w:val="left" w:pos="900"/>
        </w:tabs>
        <w:rPr>
          <w:b/>
        </w:rPr>
      </w:pPr>
    </w:p>
    <w:p w:rsidR="00601881" w:rsidRPr="00BC0F71" w:rsidRDefault="00601881" w:rsidP="00412E7A"/>
    <w:p w:rsidR="00601881" w:rsidRPr="00BC0F71" w:rsidRDefault="00601881" w:rsidP="00412E7A"/>
    <w:p w:rsidR="00AD3407" w:rsidRPr="00BC0F71" w:rsidRDefault="00AD3407" w:rsidP="004C1406">
      <w:pPr>
        <w:rPr>
          <w:color w:val="000000"/>
        </w:rPr>
      </w:pPr>
    </w:p>
    <w:p w:rsidR="004C1406" w:rsidRPr="00BC0F71" w:rsidRDefault="004C1406" w:rsidP="004C1406">
      <w:pPr>
        <w:rPr>
          <w:color w:val="000000"/>
        </w:rPr>
      </w:pPr>
    </w:p>
    <w:p w:rsidR="00ED595B" w:rsidRPr="00BC0F71" w:rsidRDefault="00ED595B" w:rsidP="004C1406">
      <w:pPr>
        <w:rPr>
          <w:color w:val="000000"/>
        </w:rPr>
      </w:pPr>
    </w:p>
    <w:p w:rsidR="008B1A35" w:rsidRPr="00BC0F71" w:rsidRDefault="008B1A35" w:rsidP="004C1406">
      <w:pPr>
        <w:rPr>
          <w:color w:val="000000"/>
        </w:rPr>
      </w:pPr>
    </w:p>
    <w:p w:rsidR="008B1A35" w:rsidRPr="00BC0F71" w:rsidRDefault="008B1A35" w:rsidP="004C1406">
      <w:pPr>
        <w:rPr>
          <w:color w:val="000000"/>
        </w:rPr>
      </w:pPr>
    </w:p>
    <w:p w:rsidR="008B1A35" w:rsidRPr="00BC0F71" w:rsidRDefault="008B1A35" w:rsidP="004C1406">
      <w:pPr>
        <w:rPr>
          <w:color w:val="000000"/>
        </w:rPr>
      </w:pPr>
    </w:p>
    <w:p w:rsidR="008B1A35" w:rsidRPr="00BC0F71" w:rsidRDefault="008B1A35" w:rsidP="004C1406">
      <w:pPr>
        <w:rPr>
          <w:color w:val="000000"/>
        </w:rPr>
      </w:pPr>
    </w:p>
    <w:p w:rsidR="008B1A35" w:rsidRPr="00BC0F71" w:rsidRDefault="008B1A35" w:rsidP="004C1406">
      <w:pPr>
        <w:rPr>
          <w:color w:val="000000"/>
        </w:rPr>
      </w:pPr>
    </w:p>
    <w:p w:rsidR="00270483" w:rsidRDefault="00270483" w:rsidP="00A706BE"/>
    <w:p w:rsidR="00270483" w:rsidRDefault="00270483" w:rsidP="00A706BE"/>
    <w:p w:rsidR="008B1A35" w:rsidRPr="00270483" w:rsidRDefault="00A706BE" w:rsidP="004C1406">
      <w:r w:rsidRPr="00BC0F71">
        <w:t xml:space="preserve">Reda </w:t>
      </w:r>
      <w:proofErr w:type="spellStart"/>
      <w:r w:rsidRPr="00BC0F71">
        <w:t>Dūdienė</w:t>
      </w:r>
      <w:proofErr w:type="spellEnd"/>
    </w:p>
    <w:p w:rsidR="00AD3407" w:rsidRPr="00BC0F71" w:rsidRDefault="009D36CB" w:rsidP="00AD3407">
      <w:pPr>
        <w:jc w:val="center"/>
        <w:rPr>
          <w:b/>
        </w:rPr>
      </w:pPr>
      <w:r w:rsidRPr="00BC0F71">
        <w:rPr>
          <w:b/>
        </w:rPr>
        <w:lastRenderedPageBreak/>
        <w:t>„</w:t>
      </w:r>
      <w:r w:rsidR="00AD3407" w:rsidRPr="00BC0F71">
        <w:rPr>
          <w:b/>
        </w:rPr>
        <w:t>DĖL ROKIŠKIO RAJONO SAVIVALDYBĖS TARYBOS  201</w:t>
      </w:r>
      <w:r w:rsidR="00ED595B" w:rsidRPr="00BC0F71">
        <w:rPr>
          <w:b/>
        </w:rPr>
        <w:t>6</w:t>
      </w:r>
      <w:r w:rsidR="00AD3407" w:rsidRPr="00BC0F71">
        <w:rPr>
          <w:b/>
        </w:rPr>
        <w:t xml:space="preserve">M. VASARIO </w:t>
      </w:r>
      <w:r w:rsidR="00ED595B" w:rsidRPr="00BC0F71">
        <w:rPr>
          <w:b/>
        </w:rPr>
        <w:t>19</w:t>
      </w:r>
      <w:r w:rsidR="00AD3407" w:rsidRPr="00BC0F71">
        <w:rPr>
          <w:b/>
        </w:rPr>
        <w:t xml:space="preserve"> D. SPRENDIMO Nr.TS-</w:t>
      </w:r>
      <w:r w:rsidR="00ED595B" w:rsidRPr="00BC0F71">
        <w:rPr>
          <w:b/>
        </w:rPr>
        <w:t>24</w:t>
      </w:r>
      <w:r w:rsidR="00AD3407" w:rsidRPr="00BC0F71">
        <w:rPr>
          <w:b/>
        </w:rPr>
        <w:t xml:space="preserve"> „DĖL ROKIŠKIO RAJONO </w:t>
      </w:r>
      <w:r w:rsidR="00ED595B" w:rsidRPr="00BC0F71">
        <w:rPr>
          <w:b/>
        </w:rPr>
        <w:t>SAVIVALDYBĖS BIUDŽETO 2016</w:t>
      </w:r>
      <w:r w:rsidR="00AD3407" w:rsidRPr="00BC0F71">
        <w:rPr>
          <w:b/>
        </w:rPr>
        <w:t xml:space="preserve"> METAMS PATVIRTINIMO“ PATIKSLINIMO</w:t>
      </w:r>
      <w:r w:rsidRPr="00BC0F71">
        <w:rPr>
          <w:b/>
        </w:rPr>
        <w:t>”</w:t>
      </w:r>
    </w:p>
    <w:p w:rsidR="004C1406" w:rsidRPr="00BC0F71" w:rsidRDefault="004C1406" w:rsidP="004C1406">
      <w:pPr>
        <w:tabs>
          <w:tab w:val="left" w:pos="1740"/>
        </w:tabs>
        <w:jc w:val="center"/>
        <w:rPr>
          <w:b/>
        </w:rPr>
      </w:pPr>
      <w:r w:rsidRPr="00BC0F71">
        <w:rPr>
          <w:b/>
        </w:rPr>
        <w:t>AIŠKINAMASIS RAŠTAS</w:t>
      </w:r>
    </w:p>
    <w:p w:rsidR="004C1406" w:rsidRPr="00BC0F71" w:rsidRDefault="004C1406" w:rsidP="004C1406">
      <w:pPr>
        <w:ind w:firstLine="720"/>
        <w:jc w:val="both"/>
        <w:rPr>
          <w:b/>
        </w:rPr>
      </w:pPr>
    </w:p>
    <w:p w:rsidR="004C1406" w:rsidRPr="00BC0F71" w:rsidRDefault="004C1406" w:rsidP="004C1406">
      <w:pPr>
        <w:ind w:firstLine="720"/>
        <w:jc w:val="both"/>
        <w:rPr>
          <w:b/>
        </w:rPr>
      </w:pPr>
    </w:p>
    <w:p w:rsidR="004C1406" w:rsidRPr="00BC0F71" w:rsidRDefault="004C1406" w:rsidP="000A2C18">
      <w:pPr>
        <w:ind w:firstLine="1296"/>
        <w:jc w:val="both"/>
        <w:rPr>
          <w:b/>
        </w:rPr>
      </w:pPr>
      <w:r w:rsidRPr="00BC0F71">
        <w:rPr>
          <w:b/>
        </w:rPr>
        <w:t xml:space="preserve">Parengto sprendimo projekto tikslai ir uždaviniai. </w:t>
      </w:r>
    </w:p>
    <w:p w:rsidR="004C1406" w:rsidRPr="00BC0F71" w:rsidRDefault="004C1406" w:rsidP="004C1406">
      <w:pPr>
        <w:jc w:val="both"/>
      </w:pPr>
      <w:r w:rsidRPr="00BC0F71">
        <w:rPr>
          <w:bCs/>
        </w:rPr>
        <w:tab/>
      </w:r>
      <w:r w:rsidR="00356AEC" w:rsidRPr="00BC0F71">
        <w:rPr>
          <w:color w:val="000000"/>
        </w:rPr>
        <w:t xml:space="preserve">Tarybos sprendimo projekto tikslas </w:t>
      </w:r>
      <w:r w:rsidR="00ED117C" w:rsidRPr="00BC0F71">
        <w:rPr>
          <w:color w:val="333333"/>
        </w:rPr>
        <w:t>–</w:t>
      </w:r>
      <w:r w:rsidR="00356AEC" w:rsidRPr="00BC0F71">
        <w:rPr>
          <w:color w:val="333333"/>
        </w:rPr>
        <w:t xml:space="preserve"> </w:t>
      </w:r>
      <w:r w:rsidR="00ED117C" w:rsidRPr="00BC0F71">
        <w:rPr>
          <w:color w:val="333333"/>
        </w:rPr>
        <w:t>patikslinti pajamų ir išlaidų planą.</w:t>
      </w:r>
    </w:p>
    <w:p w:rsidR="000A2C18" w:rsidRPr="00BC0F71" w:rsidRDefault="004C1406" w:rsidP="008A57CB">
      <w:pPr>
        <w:pStyle w:val="Pavadinimas"/>
        <w:jc w:val="both"/>
        <w:rPr>
          <w:b w:val="0"/>
          <w:szCs w:val="24"/>
        </w:rPr>
      </w:pPr>
      <w:r w:rsidRPr="00BC0F71">
        <w:rPr>
          <w:bCs/>
          <w:szCs w:val="24"/>
        </w:rPr>
        <w:tab/>
        <w:t>Šiuo metu esantis teisinis reglamentavimas.</w:t>
      </w:r>
      <w:r w:rsidRPr="00BC0F71">
        <w:rPr>
          <w:b w:val="0"/>
          <w:szCs w:val="24"/>
        </w:rPr>
        <w:t xml:space="preserve"> </w:t>
      </w:r>
      <w:r w:rsidR="00356AEC" w:rsidRPr="00BC0F71">
        <w:rPr>
          <w:b w:val="0"/>
        </w:rPr>
        <w:t>Sprendimo projektas yra parengtas vadovaujantis Lietuvos Respublikos vietos savivaldos įstatymo 16 straipsnio 2 dalies 15 punktu.</w:t>
      </w:r>
    </w:p>
    <w:p w:rsidR="000A2C18" w:rsidRPr="00BC0F71" w:rsidRDefault="004C1406" w:rsidP="000A2C18">
      <w:pPr>
        <w:ind w:firstLine="1296"/>
        <w:jc w:val="both"/>
        <w:rPr>
          <w:b/>
          <w:bCs/>
        </w:rPr>
      </w:pPr>
      <w:r w:rsidRPr="00BC0F71">
        <w:rPr>
          <w:b/>
          <w:bCs/>
        </w:rPr>
        <w:t>Sprendimo projekto esmė.</w:t>
      </w:r>
    </w:p>
    <w:p w:rsidR="000A2C18" w:rsidRPr="00BC0F71" w:rsidRDefault="003B54B8" w:rsidP="000A2C18">
      <w:pPr>
        <w:ind w:firstLine="1296"/>
        <w:jc w:val="both"/>
        <w:rPr>
          <w:b/>
          <w:bCs/>
        </w:rPr>
      </w:pPr>
      <w:r w:rsidRPr="00BC0F71">
        <w:rPr>
          <w:bCs/>
        </w:rPr>
        <w:t xml:space="preserve">Socialinės apsaugos ir darbo ministerija, Sveikatos ministerija ir Švietimo ir mokslo ministerija </w:t>
      </w:r>
      <w:r w:rsidR="0023117A" w:rsidRPr="00BC0F71">
        <w:rPr>
          <w:bCs/>
        </w:rPr>
        <w:t>patikslino savo kuruojamų sričių</w:t>
      </w:r>
      <w:r w:rsidRPr="00BC0F71">
        <w:rPr>
          <w:bCs/>
        </w:rPr>
        <w:t xml:space="preserve"> valstybės deleguotas funkcijas. P</w:t>
      </w:r>
      <w:r w:rsidR="00C10575" w:rsidRPr="00BC0F71">
        <w:rPr>
          <w:bCs/>
        </w:rPr>
        <w:t>adidinti asignavimai socialinėms</w:t>
      </w:r>
      <w:r w:rsidR="00BC0F71" w:rsidRPr="00BC0F71">
        <w:rPr>
          <w:bCs/>
        </w:rPr>
        <w:t xml:space="preserve"> išmokoms ir kompensacijoms</w:t>
      </w:r>
      <w:r w:rsidRPr="00BC0F71">
        <w:rPr>
          <w:bCs/>
        </w:rPr>
        <w:t xml:space="preserve"> 12,8 tūkst.Eur</w:t>
      </w:r>
      <w:r w:rsidR="00F50A91" w:rsidRPr="00BC0F71">
        <w:rPr>
          <w:bCs/>
        </w:rPr>
        <w:t>, p</w:t>
      </w:r>
      <w:r w:rsidRPr="00BC0F71">
        <w:rPr>
          <w:bCs/>
        </w:rPr>
        <w:t>arama mokiniams sumažinta 16,5 tūkst.</w:t>
      </w:r>
      <w:r w:rsidR="00BC0F71" w:rsidRPr="00BC0F71">
        <w:rPr>
          <w:bCs/>
        </w:rPr>
        <w:t xml:space="preserve"> </w:t>
      </w:r>
      <w:r w:rsidRPr="00BC0F71">
        <w:rPr>
          <w:bCs/>
        </w:rPr>
        <w:t>Eur, būsto nuomos ar išperkamosios nuomos mokes</w:t>
      </w:r>
      <w:r w:rsidR="00F50A91" w:rsidRPr="00BC0F71">
        <w:rPr>
          <w:bCs/>
        </w:rPr>
        <w:t>či</w:t>
      </w:r>
      <w:r w:rsidR="00BC0F71" w:rsidRPr="00BC0F71">
        <w:rPr>
          <w:bCs/>
        </w:rPr>
        <w:t>ui iš dalies kompensuoti</w:t>
      </w:r>
      <w:r w:rsidR="00F50A91" w:rsidRPr="00BC0F71">
        <w:rPr>
          <w:bCs/>
        </w:rPr>
        <w:t xml:space="preserve"> skirta dotacija sumažinta 1,1 tūkst.</w:t>
      </w:r>
      <w:r w:rsidR="00BC0F71" w:rsidRPr="00BC0F71">
        <w:rPr>
          <w:bCs/>
        </w:rPr>
        <w:t xml:space="preserve"> </w:t>
      </w:r>
      <w:r w:rsidR="00F50A91" w:rsidRPr="00BC0F71">
        <w:rPr>
          <w:bCs/>
        </w:rPr>
        <w:t>Eur. Visuomenės sveikatos priežiūrai skirti asignavimai didinami 1,7 tūkst. Eur dėl MMA padidėjimo. Iš viso valstybės deleguotoms funkcijoms asignavimai mažėja 3,1 tūkst.Eur. Taip pat dėl mokinių skaičiaus sumažėjimo nuo rugsėjo 1 d. mažinamas mokinio krepšelis 110,9 tūkst.</w:t>
      </w:r>
      <w:r w:rsidR="00BC0F71" w:rsidRPr="00BC0F71">
        <w:rPr>
          <w:bCs/>
        </w:rPr>
        <w:t xml:space="preserve"> </w:t>
      </w:r>
      <w:r w:rsidR="00F50A91" w:rsidRPr="00BC0F71">
        <w:rPr>
          <w:bCs/>
        </w:rPr>
        <w:t xml:space="preserve">Eur. </w:t>
      </w:r>
      <w:r w:rsidR="0023117A" w:rsidRPr="00BC0F71">
        <w:rPr>
          <w:bCs/>
        </w:rPr>
        <w:t xml:space="preserve">Įstaigos gavo </w:t>
      </w:r>
      <w:r w:rsidR="00BC0F71" w:rsidRPr="00BC0F71">
        <w:rPr>
          <w:bCs/>
        </w:rPr>
        <w:t>iki šios dienos</w:t>
      </w:r>
      <w:r w:rsidR="0023117A" w:rsidRPr="00BC0F71">
        <w:rPr>
          <w:bCs/>
        </w:rPr>
        <w:t xml:space="preserve"> 23,338 tūkst.Eur daugiau nei planavo  pajamų už teikiamas paslaugas. Iš viso pajamos mažinamos </w:t>
      </w:r>
      <w:r w:rsidR="0023117A" w:rsidRPr="00BC0F71">
        <w:rPr>
          <w:b/>
          <w:bCs/>
        </w:rPr>
        <w:t>90,662 tūkst</w:t>
      </w:r>
      <w:r w:rsidR="00BC0F71" w:rsidRPr="00BC0F71">
        <w:rPr>
          <w:b/>
          <w:bCs/>
        </w:rPr>
        <w:t>.</w:t>
      </w:r>
      <w:r w:rsidR="0023117A" w:rsidRPr="00BC0F71">
        <w:rPr>
          <w:b/>
          <w:bCs/>
        </w:rPr>
        <w:t xml:space="preserve"> Eur.</w:t>
      </w:r>
    </w:p>
    <w:p w:rsidR="000A2C18" w:rsidRPr="00BC0F71" w:rsidRDefault="0023117A" w:rsidP="000A2C18">
      <w:pPr>
        <w:ind w:firstLine="1296"/>
        <w:jc w:val="both"/>
        <w:rPr>
          <w:bCs/>
        </w:rPr>
      </w:pPr>
      <w:r w:rsidRPr="00BC0F71">
        <w:rPr>
          <w:bCs/>
        </w:rPr>
        <w:t xml:space="preserve">Valstybės deleguotoms funkcijoms asignavimai tikslinami tiems asignavimų valdytojams, kurie vykdė šias funkcijas. </w:t>
      </w:r>
    </w:p>
    <w:p w:rsidR="000A2C18" w:rsidRPr="00BC0F71" w:rsidRDefault="0023117A" w:rsidP="000A2C18">
      <w:pPr>
        <w:ind w:firstLine="1296"/>
        <w:jc w:val="both"/>
        <w:rPr>
          <w:bCs/>
        </w:rPr>
      </w:pPr>
      <w:r w:rsidRPr="00BC0F71">
        <w:rPr>
          <w:bCs/>
        </w:rPr>
        <w:t>Pajamos už teikiamas paslaugas (SP PR) nukreipiamos įstaigoms, kurios jas gavo.</w:t>
      </w:r>
    </w:p>
    <w:p w:rsidR="000A2C18" w:rsidRPr="00BC0F71" w:rsidRDefault="0023117A" w:rsidP="000A2C18">
      <w:pPr>
        <w:ind w:firstLine="1296"/>
        <w:jc w:val="both"/>
        <w:rPr>
          <w:bCs/>
        </w:rPr>
      </w:pPr>
      <w:r w:rsidRPr="00BC0F71">
        <w:rPr>
          <w:bCs/>
        </w:rPr>
        <w:t>Mokinio krepšelio perskirstymui pritarė darbo grupė ir įstaigų vadovai.</w:t>
      </w:r>
    </w:p>
    <w:p w:rsidR="000A2C18" w:rsidRPr="00BC0F71" w:rsidRDefault="00BD63E0" w:rsidP="000A2C18">
      <w:pPr>
        <w:ind w:firstLine="1296"/>
        <w:jc w:val="both"/>
        <w:rPr>
          <w:bCs/>
        </w:rPr>
      </w:pPr>
      <w:r w:rsidRPr="00BC0F71">
        <w:rPr>
          <w:bCs/>
        </w:rPr>
        <w:t>Nauja redakcija išdėstomi sprendimo 1,</w:t>
      </w:r>
      <w:r w:rsidR="00BC0F71">
        <w:rPr>
          <w:bCs/>
        </w:rPr>
        <w:t xml:space="preserve"> </w:t>
      </w:r>
      <w:r w:rsidRPr="00BC0F71">
        <w:rPr>
          <w:bCs/>
        </w:rPr>
        <w:t>2</w:t>
      </w:r>
      <w:r w:rsidR="000A2C18" w:rsidRPr="00BC0F71">
        <w:rPr>
          <w:bCs/>
        </w:rPr>
        <w:t xml:space="preserve"> </w:t>
      </w:r>
      <w:r w:rsidRPr="00BC0F71">
        <w:rPr>
          <w:bCs/>
        </w:rPr>
        <w:t xml:space="preserve">ir 6 priedai, o pagal atskiras programas, priemones, asignavimų valdytojus šios išlaidos tikslinamos sprendimo 4 ir 5 prieduose. </w:t>
      </w:r>
      <w:r w:rsidR="0023117A" w:rsidRPr="00BC0F71">
        <w:rPr>
          <w:bCs/>
        </w:rPr>
        <w:t>Taip pat asignavimų valdytojai tikslina sąmatas tarp atitinkamų programų ir ekoniminės klasifikacijos straipsnių.</w:t>
      </w:r>
    </w:p>
    <w:p w:rsidR="004C1406" w:rsidRPr="00BC0F71" w:rsidRDefault="004C1406" w:rsidP="000A2C18">
      <w:pPr>
        <w:ind w:firstLine="1296"/>
        <w:jc w:val="both"/>
      </w:pPr>
      <w:r w:rsidRPr="00BC0F71">
        <w:rPr>
          <w:b/>
        </w:rPr>
        <w:t>Galimos pasekmės, priėmus siūlomą tarybos sprendimo projektą:</w:t>
      </w:r>
    </w:p>
    <w:p w:rsidR="004C1406" w:rsidRPr="00BC0F71" w:rsidRDefault="004C1406" w:rsidP="000A2C18">
      <w:pPr>
        <w:autoSpaceDE w:val="0"/>
        <w:autoSpaceDN w:val="0"/>
        <w:adjustRightInd w:val="0"/>
        <w:ind w:firstLine="1296"/>
        <w:jc w:val="both"/>
      </w:pPr>
      <w:r w:rsidRPr="00BC0F71">
        <w:rPr>
          <w:b/>
        </w:rPr>
        <w:t>teigiamos</w:t>
      </w:r>
      <w:r w:rsidR="008F7FB5" w:rsidRPr="00BC0F71">
        <w:t xml:space="preserve"> –</w:t>
      </w:r>
      <w:r w:rsidR="0023117A" w:rsidRPr="00BC0F71">
        <w:t xml:space="preserve"> bus užtikrintas socialinių išmokų mirties atveju išmokėjimas</w:t>
      </w:r>
      <w:r w:rsidR="00BC0F71">
        <w:t>;</w:t>
      </w:r>
    </w:p>
    <w:p w:rsidR="004C1406" w:rsidRPr="00BC0F71" w:rsidRDefault="004C1406" w:rsidP="000A2C18">
      <w:pPr>
        <w:pStyle w:val="Antrats"/>
        <w:tabs>
          <w:tab w:val="clear" w:pos="4153"/>
          <w:tab w:val="clear" w:pos="8306"/>
        </w:tabs>
        <w:ind w:firstLine="1296"/>
        <w:jc w:val="both"/>
        <w:rPr>
          <w:sz w:val="24"/>
          <w:szCs w:val="24"/>
          <w:lang w:val="lt-LT"/>
        </w:rPr>
      </w:pPr>
      <w:r w:rsidRPr="00BC0F71">
        <w:rPr>
          <w:b/>
          <w:sz w:val="24"/>
          <w:szCs w:val="24"/>
          <w:lang w:val="lt-LT"/>
        </w:rPr>
        <w:t>neigiamos</w:t>
      </w:r>
      <w:r w:rsidRPr="00BC0F71">
        <w:rPr>
          <w:sz w:val="24"/>
          <w:szCs w:val="24"/>
          <w:lang w:val="lt-LT"/>
        </w:rPr>
        <w:t xml:space="preserve"> – </w:t>
      </w:r>
      <w:r w:rsidR="001D406A" w:rsidRPr="00BC0F71">
        <w:rPr>
          <w:sz w:val="24"/>
          <w:szCs w:val="24"/>
          <w:lang w:val="lt-LT"/>
        </w:rPr>
        <w:t xml:space="preserve"> nėra.</w:t>
      </w:r>
    </w:p>
    <w:p w:rsidR="004C1406" w:rsidRPr="00BC0F71" w:rsidRDefault="004C1406" w:rsidP="000A2C18">
      <w:pPr>
        <w:pStyle w:val="Antrats"/>
        <w:tabs>
          <w:tab w:val="clear" w:pos="4153"/>
          <w:tab w:val="clear" w:pos="8306"/>
        </w:tabs>
        <w:ind w:firstLine="1296"/>
        <w:jc w:val="both"/>
        <w:rPr>
          <w:b/>
          <w:sz w:val="24"/>
          <w:szCs w:val="24"/>
          <w:lang w:val="lt-LT"/>
        </w:rPr>
      </w:pPr>
      <w:r w:rsidRPr="00BC0F71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Pr="00BC0F71">
        <w:rPr>
          <w:color w:val="000000"/>
          <w:sz w:val="24"/>
          <w:szCs w:val="24"/>
          <w:lang w:val="lt-LT"/>
        </w:rPr>
        <w:t>Projektas neprieštarauja galiojantiems teisės aktams.</w:t>
      </w:r>
    </w:p>
    <w:p w:rsidR="00A706BE" w:rsidRPr="00F551D4" w:rsidRDefault="00A706BE" w:rsidP="00A706BE">
      <w:pPr>
        <w:ind w:firstLine="1296"/>
        <w:jc w:val="both"/>
      </w:pPr>
      <w:r w:rsidRPr="00F551D4">
        <w:rPr>
          <w:b/>
        </w:rPr>
        <w:t xml:space="preserve">Antikorupcinis vertinimas- </w:t>
      </w:r>
      <w:r w:rsidRPr="00F551D4">
        <w:t xml:space="preserve">teisės akte nenumatoma reguliuoti visuomeninių santykių, susijusių su LR Korupcijos prevencijos įstatymo 8 str. 1 d. numatytais veiksniais, todėl teisės aktas nevertintinas antikorupciniu požiūriu. </w:t>
      </w:r>
    </w:p>
    <w:p w:rsidR="004C1406" w:rsidRPr="00BC0F71" w:rsidRDefault="004C1406" w:rsidP="004C1406">
      <w:pPr>
        <w:rPr>
          <w:rFonts w:eastAsia="Calibri"/>
        </w:rPr>
      </w:pPr>
    </w:p>
    <w:p w:rsidR="00601881" w:rsidRPr="00BC0F71" w:rsidRDefault="00601881" w:rsidP="00412E7A"/>
    <w:p w:rsidR="00601881" w:rsidRPr="00BC0F71" w:rsidRDefault="00601881" w:rsidP="00412E7A"/>
    <w:p w:rsidR="00C94F21" w:rsidRPr="00BC0F71" w:rsidRDefault="00C94F21" w:rsidP="00412E7A"/>
    <w:p w:rsidR="00412E7A" w:rsidRPr="00BC0F71" w:rsidRDefault="008178F3" w:rsidP="00412E7A">
      <w:r w:rsidRPr="00BC0F71">
        <w:t>Finansų skyriaus vedėja</w:t>
      </w:r>
      <w:r w:rsidRPr="00BC0F71">
        <w:tab/>
      </w:r>
      <w:r w:rsidRPr="00BC0F71">
        <w:tab/>
      </w:r>
      <w:r w:rsidRPr="00BC0F71">
        <w:tab/>
        <w:t xml:space="preserve">     </w:t>
      </w:r>
      <w:r w:rsidR="00412E7A" w:rsidRPr="00BC0F71">
        <w:t xml:space="preserve">                         Reda Dūdienė</w:t>
      </w:r>
    </w:p>
    <w:sectPr w:rsidR="00412E7A" w:rsidRPr="00BC0F71" w:rsidSect="00270483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93A" w:rsidRDefault="00C2693A" w:rsidP="006C734A">
      <w:r>
        <w:separator/>
      </w:r>
    </w:p>
  </w:endnote>
  <w:endnote w:type="continuationSeparator" w:id="0">
    <w:p w:rsidR="00C2693A" w:rsidRDefault="00C2693A" w:rsidP="006C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93A" w:rsidRDefault="00C2693A" w:rsidP="006C734A">
      <w:r>
        <w:separator/>
      </w:r>
    </w:p>
  </w:footnote>
  <w:footnote w:type="continuationSeparator" w:id="0">
    <w:p w:rsidR="00C2693A" w:rsidRDefault="00C2693A" w:rsidP="006C7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1A4"/>
    <w:multiLevelType w:val="multilevel"/>
    <w:tmpl w:val="AF9C7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0195613A"/>
    <w:multiLevelType w:val="multilevel"/>
    <w:tmpl w:val="759EB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01A705F8"/>
    <w:multiLevelType w:val="hybridMultilevel"/>
    <w:tmpl w:val="C0B694AA"/>
    <w:lvl w:ilvl="0" w:tplc="DD3AA7E0">
      <w:start w:val="10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64653CF"/>
    <w:multiLevelType w:val="hybridMultilevel"/>
    <w:tmpl w:val="7A8AA764"/>
    <w:lvl w:ilvl="0" w:tplc="4F2013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0E501C"/>
    <w:multiLevelType w:val="hybridMultilevel"/>
    <w:tmpl w:val="4260E3D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18549E"/>
    <w:multiLevelType w:val="hybridMultilevel"/>
    <w:tmpl w:val="7E02B2F8"/>
    <w:lvl w:ilvl="0" w:tplc="62FE195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E140398">
      <w:numFmt w:val="none"/>
      <w:lvlText w:val=""/>
      <w:lvlJc w:val="left"/>
      <w:pPr>
        <w:tabs>
          <w:tab w:val="num" w:pos="360"/>
        </w:tabs>
      </w:pPr>
    </w:lvl>
    <w:lvl w:ilvl="2" w:tplc="3E06FC1E">
      <w:numFmt w:val="none"/>
      <w:lvlText w:val=""/>
      <w:lvlJc w:val="left"/>
      <w:pPr>
        <w:tabs>
          <w:tab w:val="num" w:pos="360"/>
        </w:tabs>
      </w:pPr>
    </w:lvl>
    <w:lvl w:ilvl="3" w:tplc="CF381CB6">
      <w:numFmt w:val="none"/>
      <w:lvlText w:val=""/>
      <w:lvlJc w:val="left"/>
      <w:pPr>
        <w:tabs>
          <w:tab w:val="num" w:pos="360"/>
        </w:tabs>
      </w:pPr>
    </w:lvl>
    <w:lvl w:ilvl="4" w:tplc="E67260E0">
      <w:numFmt w:val="none"/>
      <w:lvlText w:val=""/>
      <w:lvlJc w:val="left"/>
      <w:pPr>
        <w:tabs>
          <w:tab w:val="num" w:pos="360"/>
        </w:tabs>
      </w:pPr>
    </w:lvl>
    <w:lvl w:ilvl="5" w:tplc="FEF0D712">
      <w:numFmt w:val="none"/>
      <w:lvlText w:val=""/>
      <w:lvlJc w:val="left"/>
      <w:pPr>
        <w:tabs>
          <w:tab w:val="num" w:pos="360"/>
        </w:tabs>
      </w:pPr>
    </w:lvl>
    <w:lvl w:ilvl="6" w:tplc="7E6EB676">
      <w:numFmt w:val="none"/>
      <w:lvlText w:val=""/>
      <w:lvlJc w:val="left"/>
      <w:pPr>
        <w:tabs>
          <w:tab w:val="num" w:pos="360"/>
        </w:tabs>
      </w:pPr>
    </w:lvl>
    <w:lvl w:ilvl="7" w:tplc="622CB0B2">
      <w:numFmt w:val="none"/>
      <w:lvlText w:val=""/>
      <w:lvlJc w:val="left"/>
      <w:pPr>
        <w:tabs>
          <w:tab w:val="num" w:pos="360"/>
        </w:tabs>
      </w:pPr>
    </w:lvl>
    <w:lvl w:ilvl="8" w:tplc="4F76F0B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4714B5"/>
    <w:multiLevelType w:val="hybridMultilevel"/>
    <w:tmpl w:val="C41AC980"/>
    <w:lvl w:ilvl="0" w:tplc="042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6F71F5"/>
    <w:multiLevelType w:val="hybridMultilevel"/>
    <w:tmpl w:val="34CE45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0D33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1E2C99"/>
    <w:multiLevelType w:val="hybridMultilevel"/>
    <w:tmpl w:val="557E3CB0"/>
    <w:lvl w:ilvl="0" w:tplc="0427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12283105"/>
    <w:multiLevelType w:val="hybridMultilevel"/>
    <w:tmpl w:val="4A46F55A"/>
    <w:lvl w:ilvl="0" w:tplc="5F5A673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4E12776"/>
    <w:multiLevelType w:val="hybridMultilevel"/>
    <w:tmpl w:val="52563506"/>
    <w:lvl w:ilvl="0" w:tplc="0A164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916A8A"/>
    <w:multiLevelType w:val="hybridMultilevel"/>
    <w:tmpl w:val="815A01FA"/>
    <w:lvl w:ilvl="0" w:tplc="761C6D52">
      <w:start w:val="1"/>
      <w:numFmt w:val="decimal"/>
      <w:lvlText w:val="%1"/>
      <w:lvlJc w:val="left"/>
      <w:pPr>
        <w:tabs>
          <w:tab w:val="num" w:pos="10080"/>
        </w:tabs>
        <w:ind w:left="10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0"/>
        </w:tabs>
        <w:ind w:left="10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1520"/>
        </w:tabs>
        <w:ind w:left="11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2240"/>
        </w:tabs>
        <w:ind w:left="12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12960"/>
        </w:tabs>
        <w:ind w:left="12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3680"/>
        </w:tabs>
        <w:ind w:left="13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4400"/>
        </w:tabs>
        <w:ind w:left="14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5120"/>
        </w:tabs>
        <w:ind w:left="15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5840"/>
        </w:tabs>
        <w:ind w:left="15840" w:hanging="180"/>
      </w:pPr>
    </w:lvl>
  </w:abstractNum>
  <w:abstractNum w:abstractNumId="12">
    <w:nsid w:val="1DF27EBD"/>
    <w:multiLevelType w:val="hybridMultilevel"/>
    <w:tmpl w:val="786E9586"/>
    <w:lvl w:ilvl="0" w:tplc="0B5E61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F801B1A"/>
    <w:multiLevelType w:val="multilevel"/>
    <w:tmpl w:val="BFD287A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  <w:b/>
      </w:rPr>
    </w:lvl>
  </w:abstractNum>
  <w:abstractNum w:abstractNumId="14">
    <w:nsid w:val="22827F48"/>
    <w:multiLevelType w:val="hybridMultilevel"/>
    <w:tmpl w:val="18B2C034"/>
    <w:lvl w:ilvl="0" w:tplc="2244F6E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DD1B79"/>
    <w:multiLevelType w:val="hybridMultilevel"/>
    <w:tmpl w:val="07C6763E"/>
    <w:lvl w:ilvl="0" w:tplc="D240A11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>
    <w:nsid w:val="25184FB4"/>
    <w:multiLevelType w:val="hybridMultilevel"/>
    <w:tmpl w:val="F8A0991E"/>
    <w:lvl w:ilvl="0" w:tplc="E2BE31FC">
      <w:start w:val="1"/>
      <w:numFmt w:val="decimal"/>
      <w:lvlText w:val="%1"/>
      <w:lvlJc w:val="left"/>
      <w:pPr>
        <w:tabs>
          <w:tab w:val="num" w:pos="10725"/>
        </w:tabs>
        <w:ind w:left="1072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445"/>
        </w:tabs>
        <w:ind w:left="1144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2165"/>
        </w:tabs>
        <w:ind w:left="1216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2885"/>
        </w:tabs>
        <w:ind w:left="1288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13605"/>
        </w:tabs>
        <w:ind w:left="1360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4325"/>
        </w:tabs>
        <w:ind w:left="1432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5045"/>
        </w:tabs>
        <w:ind w:left="1504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5765"/>
        </w:tabs>
        <w:ind w:left="1576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6485"/>
        </w:tabs>
        <w:ind w:left="16485" w:hanging="180"/>
      </w:pPr>
    </w:lvl>
  </w:abstractNum>
  <w:abstractNum w:abstractNumId="17">
    <w:nsid w:val="290010ED"/>
    <w:multiLevelType w:val="hybridMultilevel"/>
    <w:tmpl w:val="7DDE2162"/>
    <w:lvl w:ilvl="0" w:tplc="22F0B0C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651E6E"/>
    <w:multiLevelType w:val="hybridMultilevel"/>
    <w:tmpl w:val="367CBA0C"/>
    <w:lvl w:ilvl="0" w:tplc="042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543B7B"/>
    <w:multiLevelType w:val="hybridMultilevel"/>
    <w:tmpl w:val="D8DE6B44"/>
    <w:lvl w:ilvl="0" w:tplc="1DAC96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774600"/>
    <w:multiLevelType w:val="hybridMultilevel"/>
    <w:tmpl w:val="28B64A84"/>
    <w:lvl w:ilvl="0" w:tplc="732E0F08">
      <w:start w:val="11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3BA2639F"/>
    <w:multiLevelType w:val="hybridMultilevel"/>
    <w:tmpl w:val="7E422A62"/>
    <w:lvl w:ilvl="0" w:tplc="325C701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3C3B5D70"/>
    <w:multiLevelType w:val="hybridMultilevel"/>
    <w:tmpl w:val="A0F09E72"/>
    <w:lvl w:ilvl="0" w:tplc="674401C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>
    <w:nsid w:val="3F914D8D"/>
    <w:multiLevelType w:val="hybridMultilevel"/>
    <w:tmpl w:val="C2C46E98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920FE2"/>
    <w:multiLevelType w:val="hybridMultilevel"/>
    <w:tmpl w:val="954AC2CE"/>
    <w:lvl w:ilvl="0" w:tplc="46660BDE">
      <w:start w:val="1"/>
      <w:numFmt w:val="decimal"/>
      <w:lvlText w:val="%1."/>
      <w:lvlJc w:val="left"/>
      <w:pPr>
        <w:ind w:left="1656" w:hanging="360"/>
      </w:pPr>
      <w:rPr>
        <w:rFonts w:ascii="Times New Roman" w:hAnsi="Times New Roman" w:cs="Times New Roman" w:hint="default"/>
        <w:sz w:val="24"/>
      </w:rPr>
    </w:lvl>
    <w:lvl w:ilvl="1" w:tplc="04270019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25">
    <w:nsid w:val="469A54A3"/>
    <w:multiLevelType w:val="multilevel"/>
    <w:tmpl w:val="65A85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491872F5"/>
    <w:multiLevelType w:val="multilevel"/>
    <w:tmpl w:val="52563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8D78D8"/>
    <w:multiLevelType w:val="multilevel"/>
    <w:tmpl w:val="CCB82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FAA60CD"/>
    <w:multiLevelType w:val="hybridMultilevel"/>
    <w:tmpl w:val="A0161D4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6D1F73"/>
    <w:multiLevelType w:val="multilevel"/>
    <w:tmpl w:val="6FDA96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0">
    <w:nsid w:val="538613F8"/>
    <w:multiLevelType w:val="hybridMultilevel"/>
    <w:tmpl w:val="0426666C"/>
    <w:lvl w:ilvl="0" w:tplc="C14ABA1C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472568E"/>
    <w:multiLevelType w:val="hybridMultilevel"/>
    <w:tmpl w:val="33187F82"/>
    <w:lvl w:ilvl="0" w:tplc="7166E5A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577850AA"/>
    <w:multiLevelType w:val="hybridMultilevel"/>
    <w:tmpl w:val="043CF3B4"/>
    <w:lvl w:ilvl="0" w:tplc="D4BE327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BA3AD0"/>
    <w:multiLevelType w:val="hybridMultilevel"/>
    <w:tmpl w:val="945C35B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D772D3"/>
    <w:multiLevelType w:val="multilevel"/>
    <w:tmpl w:val="7E422A6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5EF235D1"/>
    <w:multiLevelType w:val="hybridMultilevel"/>
    <w:tmpl w:val="8D9C1FF6"/>
    <w:lvl w:ilvl="0" w:tplc="F86CCB0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6">
    <w:nsid w:val="5FFE5541"/>
    <w:multiLevelType w:val="multilevel"/>
    <w:tmpl w:val="D504B86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  <w:b/>
      </w:rPr>
    </w:lvl>
  </w:abstractNum>
  <w:abstractNum w:abstractNumId="37">
    <w:nsid w:val="64B40851"/>
    <w:multiLevelType w:val="multilevel"/>
    <w:tmpl w:val="CD363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8">
    <w:nsid w:val="682C2DD3"/>
    <w:multiLevelType w:val="hybridMultilevel"/>
    <w:tmpl w:val="48F44E6E"/>
    <w:lvl w:ilvl="0" w:tplc="683638F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4E5EF2FE">
      <w:numFmt w:val="none"/>
      <w:lvlText w:val=""/>
      <w:lvlJc w:val="left"/>
      <w:pPr>
        <w:tabs>
          <w:tab w:val="num" w:pos="360"/>
        </w:tabs>
      </w:pPr>
    </w:lvl>
    <w:lvl w:ilvl="2" w:tplc="A3C09ADC">
      <w:numFmt w:val="none"/>
      <w:lvlText w:val=""/>
      <w:lvlJc w:val="left"/>
      <w:pPr>
        <w:tabs>
          <w:tab w:val="num" w:pos="360"/>
        </w:tabs>
      </w:pPr>
    </w:lvl>
    <w:lvl w:ilvl="3" w:tplc="650E4406">
      <w:numFmt w:val="none"/>
      <w:lvlText w:val=""/>
      <w:lvlJc w:val="left"/>
      <w:pPr>
        <w:tabs>
          <w:tab w:val="num" w:pos="360"/>
        </w:tabs>
      </w:pPr>
    </w:lvl>
    <w:lvl w:ilvl="4" w:tplc="0EFACD48">
      <w:numFmt w:val="none"/>
      <w:lvlText w:val=""/>
      <w:lvlJc w:val="left"/>
      <w:pPr>
        <w:tabs>
          <w:tab w:val="num" w:pos="360"/>
        </w:tabs>
      </w:pPr>
    </w:lvl>
    <w:lvl w:ilvl="5" w:tplc="F73EB70C">
      <w:numFmt w:val="none"/>
      <w:lvlText w:val=""/>
      <w:lvlJc w:val="left"/>
      <w:pPr>
        <w:tabs>
          <w:tab w:val="num" w:pos="360"/>
        </w:tabs>
      </w:pPr>
    </w:lvl>
    <w:lvl w:ilvl="6" w:tplc="F53246B0">
      <w:numFmt w:val="none"/>
      <w:lvlText w:val=""/>
      <w:lvlJc w:val="left"/>
      <w:pPr>
        <w:tabs>
          <w:tab w:val="num" w:pos="360"/>
        </w:tabs>
      </w:pPr>
    </w:lvl>
    <w:lvl w:ilvl="7" w:tplc="296C6E64">
      <w:numFmt w:val="none"/>
      <w:lvlText w:val=""/>
      <w:lvlJc w:val="left"/>
      <w:pPr>
        <w:tabs>
          <w:tab w:val="num" w:pos="360"/>
        </w:tabs>
      </w:pPr>
    </w:lvl>
    <w:lvl w:ilvl="8" w:tplc="94EA4AB4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9E70C8A"/>
    <w:multiLevelType w:val="hybridMultilevel"/>
    <w:tmpl w:val="66A4294C"/>
    <w:lvl w:ilvl="0" w:tplc="3ABC9EF4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700C5512"/>
    <w:multiLevelType w:val="hybridMultilevel"/>
    <w:tmpl w:val="74F675EC"/>
    <w:lvl w:ilvl="0" w:tplc="8F94853A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708209F6"/>
    <w:multiLevelType w:val="hybridMultilevel"/>
    <w:tmpl w:val="DB18B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A12F4"/>
    <w:multiLevelType w:val="multilevel"/>
    <w:tmpl w:val="7E422A6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38"/>
  </w:num>
  <w:num w:numId="3">
    <w:abstractNumId w:val="7"/>
  </w:num>
  <w:num w:numId="4">
    <w:abstractNumId w:val="32"/>
  </w:num>
  <w:num w:numId="5">
    <w:abstractNumId w:val="14"/>
  </w:num>
  <w:num w:numId="6">
    <w:abstractNumId w:val="17"/>
  </w:num>
  <w:num w:numId="7">
    <w:abstractNumId w:val="5"/>
  </w:num>
  <w:num w:numId="8">
    <w:abstractNumId w:val="3"/>
  </w:num>
  <w:num w:numId="9">
    <w:abstractNumId w:val="9"/>
  </w:num>
  <w:num w:numId="10">
    <w:abstractNumId w:val="12"/>
  </w:num>
  <w:num w:numId="11">
    <w:abstractNumId w:val="40"/>
  </w:num>
  <w:num w:numId="12">
    <w:abstractNumId w:val="19"/>
  </w:num>
  <w:num w:numId="13">
    <w:abstractNumId w:val="30"/>
  </w:num>
  <w:num w:numId="14">
    <w:abstractNumId w:val="3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1"/>
  </w:num>
  <w:num w:numId="18">
    <w:abstractNumId w:val="23"/>
  </w:num>
  <w:num w:numId="19">
    <w:abstractNumId w:val="8"/>
  </w:num>
  <w:num w:numId="20">
    <w:abstractNumId w:val="26"/>
  </w:num>
  <w:num w:numId="21">
    <w:abstractNumId w:val="13"/>
  </w:num>
  <w:num w:numId="22">
    <w:abstractNumId w:val="18"/>
  </w:num>
  <w:num w:numId="23">
    <w:abstractNumId w:val="16"/>
  </w:num>
  <w:num w:numId="24">
    <w:abstractNumId w:val="22"/>
  </w:num>
  <w:num w:numId="25">
    <w:abstractNumId w:val="15"/>
  </w:num>
  <w:num w:numId="26">
    <w:abstractNumId w:val="33"/>
  </w:num>
  <w:num w:numId="27">
    <w:abstractNumId w:val="11"/>
  </w:num>
  <w:num w:numId="28">
    <w:abstractNumId w:val="20"/>
  </w:num>
  <w:num w:numId="29">
    <w:abstractNumId w:val="2"/>
  </w:num>
  <w:num w:numId="30">
    <w:abstractNumId w:val="28"/>
  </w:num>
  <w:num w:numId="31">
    <w:abstractNumId w:val="35"/>
  </w:num>
  <w:num w:numId="32">
    <w:abstractNumId w:val="25"/>
  </w:num>
  <w:num w:numId="33">
    <w:abstractNumId w:val="6"/>
  </w:num>
  <w:num w:numId="34">
    <w:abstractNumId w:val="36"/>
  </w:num>
  <w:num w:numId="35">
    <w:abstractNumId w:val="24"/>
  </w:num>
  <w:num w:numId="36">
    <w:abstractNumId w:val="21"/>
  </w:num>
  <w:num w:numId="37">
    <w:abstractNumId w:val="42"/>
  </w:num>
  <w:num w:numId="38">
    <w:abstractNumId w:val="34"/>
  </w:num>
  <w:num w:numId="39">
    <w:abstractNumId w:val="37"/>
  </w:num>
  <w:num w:numId="40">
    <w:abstractNumId w:val="29"/>
  </w:num>
  <w:num w:numId="41">
    <w:abstractNumId w:val="41"/>
  </w:num>
  <w:num w:numId="42">
    <w:abstractNumId w:val="27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40"/>
    <w:rsid w:val="00000801"/>
    <w:rsid w:val="00001A65"/>
    <w:rsid w:val="00001AE8"/>
    <w:rsid w:val="00002538"/>
    <w:rsid w:val="00004236"/>
    <w:rsid w:val="00010A84"/>
    <w:rsid w:val="00011042"/>
    <w:rsid w:val="00011890"/>
    <w:rsid w:val="0001516D"/>
    <w:rsid w:val="0001598A"/>
    <w:rsid w:val="00016D9D"/>
    <w:rsid w:val="000178F4"/>
    <w:rsid w:val="00021AC9"/>
    <w:rsid w:val="000241CA"/>
    <w:rsid w:val="00024841"/>
    <w:rsid w:val="000277FE"/>
    <w:rsid w:val="00027B81"/>
    <w:rsid w:val="00027EAC"/>
    <w:rsid w:val="000307E9"/>
    <w:rsid w:val="00031382"/>
    <w:rsid w:val="00034B5D"/>
    <w:rsid w:val="00035460"/>
    <w:rsid w:val="00035B53"/>
    <w:rsid w:val="00036A20"/>
    <w:rsid w:val="000371AB"/>
    <w:rsid w:val="00037753"/>
    <w:rsid w:val="0004200C"/>
    <w:rsid w:val="000427D8"/>
    <w:rsid w:val="00046F60"/>
    <w:rsid w:val="00051FAA"/>
    <w:rsid w:val="0005536A"/>
    <w:rsid w:val="00055CF6"/>
    <w:rsid w:val="000563AE"/>
    <w:rsid w:val="00057D6A"/>
    <w:rsid w:val="00060F24"/>
    <w:rsid w:val="000633E8"/>
    <w:rsid w:val="0006430E"/>
    <w:rsid w:val="00065EAC"/>
    <w:rsid w:val="000664E6"/>
    <w:rsid w:val="000664E8"/>
    <w:rsid w:val="00066638"/>
    <w:rsid w:val="00070A53"/>
    <w:rsid w:val="00070E24"/>
    <w:rsid w:val="000770AE"/>
    <w:rsid w:val="00077AAA"/>
    <w:rsid w:val="0008163F"/>
    <w:rsid w:val="00082001"/>
    <w:rsid w:val="00082EEC"/>
    <w:rsid w:val="00082F38"/>
    <w:rsid w:val="00084372"/>
    <w:rsid w:val="0008446A"/>
    <w:rsid w:val="000847DA"/>
    <w:rsid w:val="0008506C"/>
    <w:rsid w:val="00085639"/>
    <w:rsid w:val="000865D7"/>
    <w:rsid w:val="000870A0"/>
    <w:rsid w:val="0008730F"/>
    <w:rsid w:val="0008798F"/>
    <w:rsid w:val="000905F7"/>
    <w:rsid w:val="00091072"/>
    <w:rsid w:val="000912BF"/>
    <w:rsid w:val="000920AF"/>
    <w:rsid w:val="000930C7"/>
    <w:rsid w:val="00097A7E"/>
    <w:rsid w:val="000A1D07"/>
    <w:rsid w:val="000A1D7C"/>
    <w:rsid w:val="000A1EA4"/>
    <w:rsid w:val="000A2C18"/>
    <w:rsid w:val="000A2ED6"/>
    <w:rsid w:val="000A37BB"/>
    <w:rsid w:val="000A6576"/>
    <w:rsid w:val="000A66A1"/>
    <w:rsid w:val="000A6A9A"/>
    <w:rsid w:val="000B0228"/>
    <w:rsid w:val="000B1A96"/>
    <w:rsid w:val="000B1CF0"/>
    <w:rsid w:val="000B330B"/>
    <w:rsid w:val="000B4232"/>
    <w:rsid w:val="000B5520"/>
    <w:rsid w:val="000C20B2"/>
    <w:rsid w:val="000C3454"/>
    <w:rsid w:val="000C4968"/>
    <w:rsid w:val="000C4CBB"/>
    <w:rsid w:val="000C4F0F"/>
    <w:rsid w:val="000C5702"/>
    <w:rsid w:val="000C6014"/>
    <w:rsid w:val="000C63A0"/>
    <w:rsid w:val="000D20AA"/>
    <w:rsid w:val="000D3F29"/>
    <w:rsid w:val="000D48A9"/>
    <w:rsid w:val="000D5A83"/>
    <w:rsid w:val="000D5F71"/>
    <w:rsid w:val="000D795F"/>
    <w:rsid w:val="000E10E3"/>
    <w:rsid w:val="000E3472"/>
    <w:rsid w:val="000E6076"/>
    <w:rsid w:val="000E6E77"/>
    <w:rsid w:val="000E75B7"/>
    <w:rsid w:val="000F6451"/>
    <w:rsid w:val="000F7161"/>
    <w:rsid w:val="00101D41"/>
    <w:rsid w:val="00110622"/>
    <w:rsid w:val="00113C57"/>
    <w:rsid w:val="001208B7"/>
    <w:rsid w:val="00120E60"/>
    <w:rsid w:val="0012434D"/>
    <w:rsid w:val="00126FB7"/>
    <w:rsid w:val="0012783D"/>
    <w:rsid w:val="001302DA"/>
    <w:rsid w:val="00130CED"/>
    <w:rsid w:val="00133657"/>
    <w:rsid w:val="0013529D"/>
    <w:rsid w:val="00140686"/>
    <w:rsid w:val="001406CB"/>
    <w:rsid w:val="00140C26"/>
    <w:rsid w:val="001479BB"/>
    <w:rsid w:val="00147BE9"/>
    <w:rsid w:val="0015195B"/>
    <w:rsid w:val="00151F00"/>
    <w:rsid w:val="0015293E"/>
    <w:rsid w:val="00152D70"/>
    <w:rsid w:val="00155FF5"/>
    <w:rsid w:val="0015728A"/>
    <w:rsid w:val="00157AC6"/>
    <w:rsid w:val="00157B56"/>
    <w:rsid w:val="00162603"/>
    <w:rsid w:val="001641C6"/>
    <w:rsid w:val="001653AC"/>
    <w:rsid w:val="00166587"/>
    <w:rsid w:val="001700B5"/>
    <w:rsid w:val="0017242D"/>
    <w:rsid w:val="00173535"/>
    <w:rsid w:val="00174FC1"/>
    <w:rsid w:val="0017573A"/>
    <w:rsid w:val="001767FC"/>
    <w:rsid w:val="00176B43"/>
    <w:rsid w:val="00177566"/>
    <w:rsid w:val="00181261"/>
    <w:rsid w:val="00181528"/>
    <w:rsid w:val="001822DF"/>
    <w:rsid w:val="0018378D"/>
    <w:rsid w:val="001926B3"/>
    <w:rsid w:val="00193BA7"/>
    <w:rsid w:val="001949F6"/>
    <w:rsid w:val="00194A56"/>
    <w:rsid w:val="001A2482"/>
    <w:rsid w:val="001A36E5"/>
    <w:rsid w:val="001A427C"/>
    <w:rsid w:val="001A42C9"/>
    <w:rsid w:val="001A4499"/>
    <w:rsid w:val="001A55FC"/>
    <w:rsid w:val="001A5734"/>
    <w:rsid w:val="001B0B4A"/>
    <w:rsid w:val="001B1240"/>
    <w:rsid w:val="001B4FEB"/>
    <w:rsid w:val="001B5A85"/>
    <w:rsid w:val="001B5DDE"/>
    <w:rsid w:val="001B77C0"/>
    <w:rsid w:val="001C1F89"/>
    <w:rsid w:val="001C2537"/>
    <w:rsid w:val="001C4619"/>
    <w:rsid w:val="001C46A6"/>
    <w:rsid w:val="001C49AD"/>
    <w:rsid w:val="001C66CD"/>
    <w:rsid w:val="001C7373"/>
    <w:rsid w:val="001C783A"/>
    <w:rsid w:val="001C7F08"/>
    <w:rsid w:val="001D2F85"/>
    <w:rsid w:val="001D3426"/>
    <w:rsid w:val="001D3F0F"/>
    <w:rsid w:val="001D406A"/>
    <w:rsid w:val="001D4180"/>
    <w:rsid w:val="001D67BE"/>
    <w:rsid w:val="001E12B0"/>
    <w:rsid w:val="001E1EAE"/>
    <w:rsid w:val="001E2256"/>
    <w:rsid w:val="001E528C"/>
    <w:rsid w:val="001E5B50"/>
    <w:rsid w:val="001E5ECD"/>
    <w:rsid w:val="001E5FF5"/>
    <w:rsid w:val="001E6F89"/>
    <w:rsid w:val="001F005E"/>
    <w:rsid w:val="001F0DF1"/>
    <w:rsid w:val="001F16B0"/>
    <w:rsid w:val="001F177B"/>
    <w:rsid w:val="001F440C"/>
    <w:rsid w:val="001F5CF7"/>
    <w:rsid w:val="001F7681"/>
    <w:rsid w:val="00200493"/>
    <w:rsid w:val="00203682"/>
    <w:rsid w:val="00204924"/>
    <w:rsid w:val="0020571F"/>
    <w:rsid w:val="002061DA"/>
    <w:rsid w:val="00206E8C"/>
    <w:rsid w:val="00210F04"/>
    <w:rsid w:val="00212720"/>
    <w:rsid w:val="002129D3"/>
    <w:rsid w:val="00212E8A"/>
    <w:rsid w:val="00213601"/>
    <w:rsid w:val="00213732"/>
    <w:rsid w:val="00214EC6"/>
    <w:rsid w:val="002175DE"/>
    <w:rsid w:val="00217EE2"/>
    <w:rsid w:val="00220795"/>
    <w:rsid w:val="00220811"/>
    <w:rsid w:val="00222C67"/>
    <w:rsid w:val="002247D4"/>
    <w:rsid w:val="00225825"/>
    <w:rsid w:val="0022645A"/>
    <w:rsid w:val="00227290"/>
    <w:rsid w:val="00230F8D"/>
    <w:rsid w:val="0023117A"/>
    <w:rsid w:val="00231B00"/>
    <w:rsid w:val="002331F3"/>
    <w:rsid w:val="00233251"/>
    <w:rsid w:val="00236C80"/>
    <w:rsid w:val="00240172"/>
    <w:rsid w:val="002407C8"/>
    <w:rsid w:val="00242BCA"/>
    <w:rsid w:val="00243082"/>
    <w:rsid w:val="00246035"/>
    <w:rsid w:val="00247F34"/>
    <w:rsid w:val="002500C1"/>
    <w:rsid w:val="0025441D"/>
    <w:rsid w:val="00255497"/>
    <w:rsid w:val="002554F6"/>
    <w:rsid w:val="00256542"/>
    <w:rsid w:val="00256DF5"/>
    <w:rsid w:val="00260311"/>
    <w:rsid w:val="00262803"/>
    <w:rsid w:val="002645E9"/>
    <w:rsid w:val="002645EC"/>
    <w:rsid w:val="00264802"/>
    <w:rsid w:val="00264976"/>
    <w:rsid w:val="00267404"/>
    <w:rsid w:val="00270483"/>
    <w:rsid w:val="00272470"/>
    <w:rsid w:val="00274728"/>
    <w:rsid w:val="002748D7"/>
    <w:rsid w:val="00274CB2"/>
    <w:rsid w:val="0027561E"/>
    <w:rsid w:val="00275C10"/>
    <w:rsid w:val="00275D30"/>
    <w:rsid w:val="002775E6"/>
    <w:rsid w:val="00286A9E"/>
    <w:rsid w:val="00297C3F"/>
    <w:rsid w:val="002A0AAA"/>
    <w:rsid w:val="002A0EF6"/>
    <w:rsid w:val="002A1A0D"/>
    <w:rsid w:val="002A4C09"/>
    <w:rsid w:val="002A56A9"/>
    <w:rsid w:val="002B4704"/>
    <w:rsid w:val="002B490A"/>
    <w:rsid w:val="002B59D8"/>
    <w:rsid w:val="002B6677"/>
    <w:rsid w:val="002B72FD"/>
    <w:rsid w:val="002C07BB"/>
    <w:rsid w:val="002C07E0"/>
    <w:rsid w:val="002C2E7B"/>
    <w:rsid w:val="002C354F"/>
    <w:rsid w:val="002C46C3"/>
    <w:rsid w:val="002C5853"/>
    <w:rsid w:val="002C5E34"/>
    <w:rsid w:val="002C61AB"/>
    <w:rsid w:val="002C6C30"/>
    <w:rsid w:val="002C6D07"/>
    <w:rsid w:val="002C7A6B"/>
    <w:rsid w:val="002D0A16"/>
    <w:rsid w:val="002D0CEA"/>
    <w:rsid w:val="002D2BD9"/>
    <w:rsid w:val="002D4FDE"/>
    <w:rsid w:val="002D501B"/>
    <w:rsid w:val="002D6B63"/>
    <w:rsid w:val="002D7648"/>
    <w:rsid w:val="002D7852"/>
    <w:rsid w:val="002D78AE"/>
    <w:rsid w:val="002E002B"/>
    <w:rsid w:val="002E12B5"/>
    <w:rsid w:val="002E132D"/>
    <w:rsid w:val="002E170C"/>
    <w:rsid w:val="002E1B33"/>
    <w:rsid w:val="002E27F7"/>
    <w:rsid w:val="002E51AE"/>
    <w:rsid w:val="002E51E6"/>
    <w:rsid w:val="002E53D6"/>
    <w:rsid w:val="002E7015"/>
    <w:rsid w:val="002F059D"/>
    <w:rsid w:val="002F0955"/>
    <w:rsid w:val="002F1944"/>
    <w:rsid w:val="002F54A1"/>
    <w:rsid w:val="002F6A44"/>
    <w:rsid w:val="00300AAD"/>
    <w:rsid w:val="00300C6D"/>
    <w:rsid w:val="00301AFE"/>
    <w:rsid w:val="00302FAD"/>
    <w:rsid w:val="0030380D"/>
    <w:rsid w:val="003039D0"/>
    <w:rsid w:val="00304026"/>
    <w:rsid w:val="003048EE"/>
    <w:rsid w:val="0030532A"/>
    <w:rsid w:val="00311430"/>
    <w:rsid w:val="00312C43"/>
    <w:rsid w:val="00314AB8"/>
    <w:rsid w:val="00315D9F"/>
    <w:rsid w:val="00315E0A"/>
    <w:rsid w:val="00316717"/>
    <w:rsid w:val="00317682"/>
    <w:rsid w:val="00321ADD"/>
    <w:rsid w:val="00321C7E"/>
    <w:rsid w:val="0032386B"/>
    <w:rsid w:val="003254E7"/>
    <w:rsid w:val="0032616F"/>
    <w:rsid w:val="00327ADA"/>
    <w:rsid w:val="00330174"/>
    <w:rsid w:val="00330630"/>
    <w:rsid w:val="0033093D"/>
    <w:rsid w:val="00330A43"/>
    <w:rsid w:val="0033137C"/>
    <w:rsid w:val="0033280F"/>
    <w:rsid w:val="00332DDF"/>
    <w:rsid w:val="003344C7"/>
    <w:rsid w:val="00334A56"/>
    <w:rsid w:val="00335034"/>
    <w:rsid w:val="00340A73"/>
    <w:rsid w:val="003432B6"/>
    <w:rsid w:val="0034529A"/>
    <w:rsid w:val="00347C5D"/>
    <w:rsid w:val="003518D3"/>
    <w:rsid w:val="00353C39"/>
    <w:rsid w:val="00354336"/>
    <w:rsid w:val="003566E4"/>
    <w:rsid w:val="00356AEC"/>
    <w:rsid w:val="00357784"/>
    <w:rsid w:val="00362900"/>
    <w:rsid w:val="00370AFB"/>
    <w:rsid w:val="003712DF"/>
    <w:rsid w:val="00371683"/>
    <w:rsid w:val="00371F2D"/>
    <w:rsid w:val="003731E0"/>
    <w:rsid w:val="00373B34"/>
    <w:rsid w:val="00375347"/>
    <w:rsid w:val="003756EE"/>
    <w:rsid w:val="0037598D"/>
    <w:rsid w:val="0037639D"/>
    <w:rsid w:val="0038149F"/>
    <w:rsid w:val="00382347"/>
    <w:rsid w:val="00382908"/>
    <w:rsid w:val="003900C0"/>
    <w:rsid w:val="003917CF"/>
    <w:rsid w:val="00392FE0"/>
    <w:rsid w:val="0039391C"/>
    <w:rsid w:val="0039525A"/>
    <w:rsid w:val="003957E4"/>
    <w:rsid w:val="003965ED"/>
    <w:rsid w:val="003A182F"/>
    <w:rsid w:val="003A3BFC"/>
    <w:rsid w:val="003A452C"/>
    <w:rsid w:val="003A4639"/>
    <w:rsid w:val="003A500C"/>
    <w:rsid w:val="003A5A71"/>
    <w:rsid w:val="003B0CD3"/>
    <w:rsid w:val="003B3B0E"/>
    <w:rsid w:val="003B4BBD"/>
    <w:rsid w:val="003B54B8"/>
    <w:rsid w:val="003B6A78"/>
    <w:rsid w:val="003B78D5"/>
    <w:rsid w:val="003B7BFA"/>
    <w:rsid w:val="003C187C"/>
    <w:rsid w:val="003C2495"/>
    <w:rsid w:val="003C269C"/>
    <w:rsid w:val="003C3485"/>
    <w:rsid w:val="003C55F8"/>
    <w:rsid w:val="003C78AC"/>
    <w:rsid w:val="003D01EB"/>
    <w:rsid w:val="003D02B8"/>
    <w:rsid w:val="003D0D9B"/>
    <w:rsid w:val="003D0EFA"/>
    <w:rsid w:val="003D24D1"/>
    <w:rsid w:val="003D38AE"/>
    <w:rsid w:val="003D45FF"/>
    <w:rsid w:val="003D48D7"/>
    <w:rsid w:val="003D4BF5"/>
    <w:rsid w:val="003D5199"/>
    <w:rsid w:val="003E02FF"/>
    <w:rsid w:val="003E1534"/>
    <w:rsid w:val="003E5FE2"/>
    <w:rsid w:val="003E6F0E"/>
    <w:rsid w:val="003E793C"/>
    <w:rsid w:val="003E7A21"/>
    <w:rsid w:val="003F056B"/>
    <w:rsid w:val="003F6462"/>
    <w:rsid w:val="004006E0"/>
    <w:rsid w:val="0040332F"/>
    <w:rsid w:val="004037BA"/>
    <w:rsid w:val="004042F9"/>
    <w:rsid w:val="00405986"/>
    <w:rsid w:val="0040747D"/>
    <w:rsid w:val="00407F05"/>
    <w:rsid w:val="00410735"/>
    <w:rsid w:val="00412C81"/>
    <w:rsid w:val="00412E7A"/>
    <w:rsid w:val="004157A3"/>
    <w:rsid w:val="004159C8"/>
    <w:rsid w:val="00416947"/>
    <w:rsid w:val="004172FC"/>
    <w:rsid w:val="00420924"/>
    <w:rsid w:val="00420D3C"/>
    <w:rsid w:val="004218E7"/>
    <w:rsid w:val="004242D4"/>
    <w:rsid w:val="00425565"/>
    <w:rsid w:val="004255EF"/>
    <w:rsid w:val="00425CD8"/>
    <w:rsid w:val="00430D1B"/>
    <w:rsid w:val="00432E3F"/>
    <w:rsid w:val="00433AAB"/>
    <w:rsid w:val="00434130"/>
    <w:rsid w:val="00435B9D"/>
    <w:rsid w:val="00436C03"/>
    <w:rsid w:val="00440048"/>
    <w:rsid w:val="00440891"/>
    <w:rsid w:val="00440B9F"/>
    <w:rsid w:val="00441AED"/>
    <w:rsid w:val="00445641"/>
    <w:rsid w:val="00446FC6"/>
    <w:rsid w:val="00447AB4"/>
    <w:rsid w:val="00452B7E"/>
    <w:rsid w:val="00453511"/>
    <w:rsid w:val="00453FF4"/>
    <w:rsid w:val="00454043"/>
    <w:rsid w:val="0045426D"/>
    <w:rsid w:val="00455006"/>
    <w:rsid w:val="00456EE2"/>
    <w:rsid w:val="00460267"/>
    <w:rsid w:val="0046066F"/>
    <w:rsid w:val="00460FFD"/>
    <w:rsid w:val="0046102A"/>
    <w:rsid w:val="00461533"/>
    <w:rsid w:val="004639B1"/>
    <w:rsid w:val="004710E1"/>
    <w:rsid w:val="0047158F"/>
    <w:rsid w:val="004746A1"/>
    <w:rsid w:val="0048024B"/>
    <w:rsid w:val="004805BB"/>
    <w:rsid w:val="00481320"/>
    <w:rsid w:val="00481429"/>
    <w:rsid w:val="004816BB"/>
    <w:rsid w:val="00481ED3"/>
    <w:rsid w:val="0048358D"/>
    <w:rsid w:val="004852AF"/>
    <w:rsid w:val="00485EAB"/>
    <w:rsid w:val="00487440"/>
    <w:rsid w:val="00490EFF"/>
    <w:rsid w:val="004925B7"/>
    <w:rsid w:val="00493B0E"/>
    <w:rsid w:val="00494BD8"/>
    <w:rsid w:val="0049604C"/>
    <w:rsid w:val="004A0767"/>
    <w:rsid w:val="004A1F7A"/>
    <w:rsid w:val="004A279E"/>
    <w:rsid w:val="004A3DDF"/>
    <w:rsid w:val="004A434C"/>
    <w:rsid w:val="004A5583"/>
    <w:rsid w:val="004A5EC7"/>
    <w:rsid w:val="004A6550"/>
    <w:rsid w:val="004A65D5"/>
    <w:rsid w:val="004B07BF"/>
    <w:rsid w:val="004B3A4E"/>
    <w:rsid w:val="004B4C14"/>
    <w:rsid w:val="004B5FFD"/>
    <w:rsid w:val="004B764B"/>
    <w:rsid w:val="004C04C9"/>
    <w:rsid w:val="004C0745"/>
    <w:rsid w:val="004C1406"/>
    <w:rsid w:val="004C150F"/>
    <w:rsid w:val="004C2BAD"/>
    <w:rsid w:val="004C30D2"/>
    <w:rsid w:val="004D085D"/>
    <w:rsid w:val="004D2B05"/>
    <w:rsid w:val="004D43A5"/>
    <w:rsid w:val="004D4A8F"/>
    <w:rsid w:val="004D5B43"/>
    <w:rsid w:val="004D7B11"/>
    <w:rsid w:val="004D7D49"/>
    <w:rsid w:val="004E09AC"/>
    <w:rsid w:val="004E0CC7"/>
    <w:rsid w:val="004E120A"/>
    <w:rsid w:val="004E1CC5"/>
    <w:rsid w:val="004E27EA"/>
    <w:rsid w:val="004E3EEE"/>
    <w:rsid w:val="004E4F8A"/>
    <w:rsid w:val="004F08E1"/>
    <w:rsid w:val="004F3DEB"/>
    <w:rsid w:val="004F445E"/>
    <w:rsid w:val="004F4B1F"/>
    <w:rsid w:val="004F6672"/>
    <w:rsid w:val="004F6B93"/>
    <w:rsid w:val="004F745E"/>
    <w:rsid w:val="004F76F5"/>
    <w:rsid w:val="00502A1A"/>
    <w:rsid w:val="00502FF6"/>
    <w:rsid w:val="0050509E"/>
    <w:rsid w:val="00505308"/>
    <w:rsid w:val="0050627A"/>
    <w:rsid w:val="00507D9A"/>
    <w:rsid w:val="0051100B"/>
    <w:rsid w:val="005115DD"/>
    <w:rsid w:val="0051410F"/>
    <w:rsid w:val="00514380"/>
    <w:rsid w:val="00516C08"/>
    <w:rsid w:val="00516F63"/>
    <w:rsid w:val="00520AF1"/>
    <w:rsid w:val="0052144B"/>
    <w:rsid w:val="005222E6"/>
    <w:rsid w:val="0052271D"/>
    <w:rsid w:val="00523B75"/>
    <w:rsid w:val="0052406E"/>
    <w:rsid w:val="00524345"/>
    <w:rsid w:val="00527B01"/>
    <w:rsid w:val="00527EBB"/>
    <w:rsid w:val="005330A5"/>
    <w:rsid w:val="005336E5"/>
    <w:rsid w:val="00533D85"/>
    <w:rsid w:val="005346D7"/>
    <w:rsid w:val="00537DD0"/>
    <w:rsid w:val="005423B4"/>
    <w:rsid w:val="005423E6"/>
    <w:rsid w:val="00542848"/>
    <w:rsid w:val="00543114"/>
    <w:rsid w:val="0054312B"/>
    <w:rsid w:val="00543960"/>
    <w:rsid w:val="005458CE"/>
    <w:rsid w:val="00545D04"/>
    <w:rsid w:val="005469FA"/>
    <w:rsid w:val="0054718D"/>
    <w:rsid w:val="00547EAB"/>
    <w:rsid w:val="0055068A"/>
    <w:rsid w:val="00553B27"/>
    <w:rsid w:val="005562C3"/>
    <w:rsid w:val="00556702"/>
    <w:rsid w:val="00560C69"/>
    <w:rsid w:val="00563123"/>
    <w:rsid w:val="005643B2"/>
    <w:rsid w:val="00565EF5"/>
    <w:rsid w:val="00566A13"/>
    <w:rsid w:val="005676AC"/>
    <w:rsid w:val="00571295"/>
    <w:rsid w:val="005722D4"/>
    <w:rsid w:val="00575448"/>
    <w:rsid w:val="005759EA"/>
    <w:rsid w:val="0057674C"/>
    <w:rsid w:val="00577EB8"/>
    <w:rsid w:val="00580023"/>
    <w:rsid w:val="00580A18"/>
    <w:rsid w:val="00581182"/>
    <w:rsid w:val="00583DE7"/>
    <w:rsid w:val="00585AF6"/>
    <w:rsid w:val="00585C0F"/>
    <w:rsid w:val="00586B4A"/>
    <w:rsid w:val="00587310"/>
    <w:rsid w:val="00587B4E"/>
    <w:rsid w:val="005916F3"/>
    <w:rsid w:val="00594105"/>
    <w:rsid w:val="00594C3E"/>
    <w:rsid w:val="005956AA"/>
    <w:rsid w:val="005A0646"/>
    <w:rsid w:val="005A1542"/>
    <w:rsid w:val="005A1AA7"/>
    <w:rsid w:val="005A315F"/>
    <w:rsid w:val="005A32FF"/>
    <w:rsid w:val="005A408E"/>
    <w:rsid w:val="005A4643"/>
    <w:rsid w:val="005A486F"/>
    <w:rsid w:val="005A6530"/>
    <w:rsid w:val="005B1E5C"/>
    <w:rsid w:val="005B38A3"/>
    <w:rsid w:val="005B582A"/>
    <w:rsid w:val="005B5DFA"/>
    <w:rsid w:val="005B6771"/>
    <w:rsid w:val="005C07EF"/>
    <w:rsid w:val="005C5F4B"/>
    <w:rsid w:val="005C7583"/>
    <w:rsid w:val="005D0B32"/>
    <w:rsid w:val="005D1FAA"/>
    <w:rsid w:val="005D2C28"/>
    <w:rsid w:val="005D4139"/>
    <w:rsid w:val="005D425A"/>
    <w:rsid w:val="005D48D8"/>
    <w:rsid w:val="005D4DB9"/>
    <w:rsid w:val="005D75FF"/>
    <w:rsid w:val="005E07A6"/>
    <w:rsid w:val="005E1C46"/>
    <w:rsid w:val="005E1CB8"/>
    <w:rsid w:val="005E3FC0"/>
    <w:rsid w:val="005E4EE7"/>
    <w:rsid w:val="005E6611"/>
    <w:rsid w:val="005E6FEE"/>
    <w:rsid w:val="005F0255"/>
    <w:rsid w:val="005F1B75"/>
    <w:rsid w:val="005F216A"/>
    <w:rsid w:val="005F334A"/>
    <w:rsid w:val="005F49D6"/>
    <w:rsid w:val="005F6C21"/>
    <w:rsid w:val="005F75F3"/>
    <w:rsid w:val="006002C8"/>
    <w:rsid w:val="00601881"/>
    <w:rsid w:val="006020A3"/>
    <w:rsid w:val="0060265C"/>
    <w:rsid w:val="00602CA9"/>
    <w:rsid w:val="006032B7"/>
    <w:rsid w:val="0060456F"/>
    <w:rsid w:val="00607355"/>
    <w:rsid w:val="0061016E"/>
    <w:rsid w:val="006125DD"/>
    <w:rsid w:val="00612AF0"/>
    <w:rsid w:val="00612F98"/>
    <w:rsid w:val="00615255"/>
    <w:rsid w:val="00615352"/>
    <w:rsid w:val="00615458"/>
    <w:rsid w:val="00620622"/>
    <w:rsid w:val="0062145C"/>
    <w:rsid w:val="00621CF5"/>
    <w:rsid w:val="00622123"/>
    <w:rsid w:val="006222EE"/>
    <w:rsid w:val="00626780"/>
    <w:rsid w:val="00630B36"/>
    <w:rsid w:val="00630DA1"/>
    <w:rsid w:val="00633245"/>
    <w:rsid w:val="00633D46"/>
    <w:rsid w:val="00634218"/>
    <w:rsid w:val="0063543D"/>
    <w:rsid w:val="0063554E"/>
    <w:rsid w:val="00635E7F"/>
    <w:rsid w:val="006371C3"/>
    <w:rsid w:val="0063767D"/>
    <w:rsid w:val="00637AC6"/>
    <w:rsid w:val="00640AC7"/>
    <w:rsid w:val="0064131B"/>
    <w:rsid w:val="00641374"/>
    <w:rsid w:val="00641991"/>
    <w:rsid w:val="0064441C"/>
    <w:rsid w:val="0064528A"/>
    <w:rsid w:val="006459BD"/>
    <w:rsid w:val="00647369"/>
    <w:rsid w:val="00647AAC"/>
    <w:rsid w:val="00647F9A"/>
    <w:rsid w:val="00650DBD"/>
    <w:rsid w:val="0065130E"/>
    <w:rsid w:val="006515D4"/>
    <w:rsid w:val="00653F27"/>
    <w:rsid w:val="00656A60"/>
    <w:rsid w:val="00657BD1"/>
    <w:rsid w:val="00662953"/>
    <w:rsid w:val="00663CB9"/>
    <w:rsid w:val="00666522"/>
    <w:rsid w:val="006668F2"/>
    <w:rsid w:val="0066718E"/>
    <w:rsid w:val="0066753C"/>
    <w:rsid w:val="006719CD"/>
    <w:rsid w:val="00672477"/>
    <w:rsid w:val="006733AD"/>
    <w:rsid w:val="00675ABB"/>
    <w:rsid w:val="006760FF"/>
    <w:rsid w:val="00676473"/>
    <w:rsid w:val="006777DD"/>
    <w:rsid w:val="00683371"/>
    <w:rsid w:val="00683DFD"/>
    <w:rsid w:val="006865D1"/>
    <w:rsid w:val="00687C5A"/>
    <w:rsid w:val="00690CD6"/>
    <w:rsid w:val="00694EDC"/>
    <w:rsid w:val="00696DC5"/>
    <w:rsid w:val="00697ABE"/>
    <w:rsid w:val="00697AC1"/>
    <w:rsid w:val="006A081E"/>
    <w:rsid w:val="006A110A"/>
    <w:rsid w:val="006A4788"/>
    <w:rsid w:val="006A4987"/>
    <w:rsid w:val="006A59FB"/>
    <w:rsid w:val="006A5E9E"/>
    <w:rsid w:val="006A621D"/>
    <w:rsid w:val="006A757A"/>
    <w:rsid w:val="006A7F6F"/>
    <w:rsid w:val="006B0E8C"/>
    <w:rsid w:val="006B169F"/>
    <w:rsid w:val="006B6521"/>
    <w:rsid w:val="006B7D00"/>
    <w:rsid w:val="006C2B5F"/>
    <w:rsid w:val="006C5053"/>
    <w:rsid w:val="006C57E7"/>
    <w:rsid w:val="006C59E9"/>
    <w:rsid w:val="006C5CB9"/>
    <w:rsid w:val="006C734A"/>
    <w:rsid w:val="006C79BC"/>
    <w:rsid w:val="006C7D82"/>
    <w:rsid w:val="006C7EC1"/>
    <w:rsid w:val="006D00C4"/>
    <w:rsid w:val="006D1244"/>
    <w:rsid w:val="006D1CA7"/>
    <w:rsid w:val="006D297C"/>
    <w:rsid w:val="006D3FDA"/>
    <w:rsid w:val="006D5016"/>
    <w:rsid w:val="006D5BEA"/>
    <w:rsid w:val="006D6523"/>
    <w:rsid w:val="006D7609"/>
    <w:rsid w:val="006D7789"/>
    <w:rsid w:val="006D793C"/>
    <w:rsid w:val="006D7E2C"/>
    <w:rsid w:val="006E0B7F"/>
    <w:rsid w:val="006E1A7E"/>
    <w:rsid w:val="006E1AE5"/>
    <w:rsid w:val="006E2DBD"/>
    <w:rsid w:val="006E2E2F"/>
    <w:rsid w:val="006E4272"/>
    <w:rsid w:val="006E4BE3"/>
    <w:rsid w:val="006E65CC"/>
    <w:rsid w:val="006E6796"/>
    <w:rsid w:val="006F0AC9"/>
    <w:rsid w:val="006F161A"/>
    <w:rsid w:val="006F1DE0"/>
    <w:rsid w:val="006F444D"/>
    <w:rsid w:val="006F4F14"/>
    <w:rsid w:val="006F50B7"/>
    <w:rsid w:val="006F5296"/>
    <w:rsid w:val="006F5C47"/>
    <w:rsid w:val="006F631F"/>
    <w:rsid w:val="006F793D"/>
    <w:rsid w:val="00700C9A"/>
    <w:rsid w:val="00700FFC"/>
    <w:rsid w:val="00704E2B"/>
    <w:rsid w:val="00706856"/>
    <w:rsid w:val="007073E1"/>
    <w:rsid w:val="00712051"/>
    <w:rsid w:val="00715249"/>
    <w:rsid w:val="0071598D"/>
    <w:rsid w:val="00716D48"/>
    <w:rsid w:val="00716F63"/>
    <w:rsid w:val="007173B2"/>
    <w:rsid w:val="0072006B"/>
    <w:rsid w:val="0072158F"/>
    <w:rsid w:val="00721C3F"/>
    <w:rsid w:val="0072539D"/>
    <w:rsid w:val="00725DB6"/>
    <w:rsid w:val="00725F29"/>
    <w:rsid w:val="00726ECD"/>
    <w:rsid w:val="007270B9"/>
    <w:rsid w:val="00730AB7"/>
    <w:rsid w:val="00730DCB"/>
    <w:rsid w:val="0073102C"/>
    <w:rsid w:val="007315BF"/>
    <w:rsid w:val="0073532A"/>
    <w:rsid w:val="00736FF8"/>
    <w:rsid w:val="00737904"/>
    <w:rsid w:val="0074451F"/>
    <w:rsid w:val="00746BB1"/>
    <w:rsid w:val="00747C01"/>
    <w:rsid w:val="00750288"/>
    <w:rsid w:val="00750334"/>
    <w:rsid w:val="00750336"/>
    <w:rsid w:val="00750366"/>
    <w:rsid w:val="00750835"/>
    <w:rsid w:val="0075087E"/>
    <w:rsid w:val="00750B02"/>
    <w:rsid w:val="00752B88"/>
    <w:rsid w:val="007534D5"/>
    <w:rsid w:val="00753E8A"/>
    <w:rsid w:val="007611A5"/>
    <w:rsid w:val="007617BA"/>
    <w:rsid w:val="00763F75"/>
    <w:rsid w:val="00764640"/>
    <w:rsid w:val="00764A9A"/>
    <w:rsid w:val="00766723"/>
    <w:rsid w:val="007675EA"/>
    <w:rsid w:val="00776609"/>
    <w:rsid w:val="00781BB2"/>
    <w:rsid w:val="00782B11"/>
    <w:rsid w:val="007836FF"/>
    <w:rsid w:val="00786711"/>
    <w:rsid w:val="00786A6C"/>
    <w:rsid w:val="00786AC4"/>
    <w:rsid w:val="00787AEC"/>
    <w:rsid w:val="0079041F"/>
    <w:rsid w:val="00791545"/>
    <w:rsid w:val="00793484"/>
    <w:rsid w:val="0079394C"/>
    <w:rsid w:val="007952EE"/>
    <w:rsid w:val="0079584E"/>
    <w:rsid w:val="007978F9"/>
    <w:rsid w:val="007A21A4"/>
    <w:rsid w:val="007A4127"/>
    <w:rsid w:val="007A45FA"/>
    <w:rsid w:val="007A5255"/>
    <w:rsid w:val="007A65DD"/>
    <w:rsid w:val="007B38CD"/>
    <w:rsid w:val="007B4091"/>
    <w:rsid w:val="007B50E1"/>
    <w:rsid w:val="007B5B97"/>
    <w:rsid w:val="007B7EFE"/>
    <w:rsid w:val="007C06DA"/>
    <w:rsid w:val="007C1617"/>
    <w:rsid w:val="007C2FF8"/>
    <w:rsid w:val="007C66F9"/>
    <w:rsid w:val="007C7614"/>
    <w:rsid w:val="007D0159"/>
    <w:rsid w:val="007D0C36"/>
    <w:rsid w:val="007D22D4"/>
    <w:rsid w:val="007D239A"/>
    <w:rsid w:val="007D3443"/>
    <w:rsid w:val="007D46E3"/>
    <w:rsid w:val="007D47EC"/>
    <w:rsid w:val="007D6BB2"/>
    <w:rsid w:val="007D6FD7"/>
    <w:rsid w:val="007D7D3D"/>
    <w:rsid w:val="007E1821"/>
    <w:rsid w:val="007E23E7"/>
    <w:rsid w:val="007E5848"/>
    <w:rsid w:val="007E61B0"/>
    <w:rsid w:val="007E65DF"/>
    <w:rsid w:val="007E74D6"/>
    <w:rsid w:val="007E74DD"/>
    <w:rsid w:val="007F0200"/>
    <w:rsid w:val="007F125F"/>
    <w:rsid w:val="007F58B4"/>
    <w:rsid w:val="007F6281"/>
    <w:rsid w:val="007F7012"/>
    <w:rsid w:val="00801A0F"/>
    <w:rsid w:val="00802366"/>
    <w:rsid w:val="0080271F"/>
    <w:rsid w:val="00802916"/>
    <w:rsid w:val="00802D2A"/>
    <w:rsid w:val="008030F3"/>
    <w:rsid w:val="008035B1"/>
    <w:rsid w:val="00804701"/>
    <w:rsid w:val="00804991"/>
    <w:rsid w:val="00806DDB"/>
    <w:rsid w:val="00806E18"/>
    <w:rsid w:val="008108C3"/>
    <w:rsid w:val="00810B0E"/>
    <w:rsid w:val="0081144A"/>
    <w:rsid w:val="00812C46"/>
    <w:rsid w:val="00813951"/>
    <w:rsid w:val="00814732"/>
    <w:rsid w:val="008164BA"/>
    <w:rsid w:val="00816CEB"/>
    <w:rsid w:val="008178F3"/>
    <w:rsid w:val="00820B75"/>
    <w:rsid w:val="00822298"/>
    <w:rsid w:val="008229B7"/>
    <w:rsid w:val="008234CE"/>
    <w:rsid w:val="00823C1E"/>
    <w:rsid w:val="00824429"/>
    <w:rsid w:val="00824641"/>
    <w:rsid w:val="00825006"/>
    <w:rsid w:val="008301ED"/>
    <w:rsid w:val="00831634"/>
    <w:rsid w:val="00832112"/>
    <w:rsid w:val="0083286E"/>
    <w:rsid w:val="00836CC7"/>
    <w:rsid w:val="008373E4"/>
    <w:rsid w:val="00841597"/>
    <w:rsid w:val="008424AE"/>
    <w:rsid w:val="008433E6"/>
    <w:rsid w:val="00843C7C"/>
    <w:rsid w:val="00843DE9"/>
    <w:rsid w:val="00844C6D"/>
    <w:rsid w:val="00847B8A"/>
    <w:rsid w:val="00850901"/>
    <w:rsid w:val="0085100E"/>
    <w:rsid w:val="008538F4"/>
    <w:rsid w:val="00853A82"/>
    <w:rsid w:val="00855BBF"/>
    <w:rsid w:val="00855D90"/>
    <w:rsid w:val="00856A4F"/>
    <w:rsid w:val="008573CF"/>
    <w:rsid w:val="0085785D"/>
    <w:rsid w:val="00860632"/>
    <w:rsid w:val="00860C52"/>
    <w:rsid w:val="00861460"/>
    <w:rsid w:val="00862D8C"/>
    <w:rsid w:val="00865DE9"/>
    <w:rsid w:val="00866122"/>
    <w:rsid w:val="00867955"/>
    <w:rsid w:val="008706E1"/>
    <w:rsid w:val="00875D31"/>
    <w:rsid w:val="00876C39"/>
    <w:rsid w:val="00877552"/>
    <w:rsid w:val="00880738"/>
    <w:rsid w:val="008808A3"/>
    <w:rsid w:val="0088161A"/>
    <w:rsid w:val="008830B4"/>
    <w:rsid w:val="008840C1"/>
    <w:rsid w:val="00884D94"/>
    <w:rsid w:val="008860EB"/>
    <w:rsid w:val="0088611C"/>
    <w:rsid w:val="00886344"/>
    <w:rsid w:val="00891BA4"/>
    <w:rsid w:val="00892F17"/>
    <w:rsid w:val="00893F17"/>
    <w:rsid w:val="00894828"/>
    <w:rsid w:val="00894D1F"/>
    <w:rsid w:val="008964BA"/>
    <w:rsid w:val="00896DA7"/>
    <w:rsid w:val="008A0F54"/>
    <w:rsid w:val="008A3FCE"/>
    <w:rsid w:val="008A45AA"/>
    <w:rsid w:val="008A506D"/>
    <w:rsid w:val="008A57CB"/>
    <w:rsid w:val="008A5930"/>
    <w:rsid w:val="008A6A72"/>
    <w:rsid w:val="008A7C07"/>
    <w:rsid w:val="008B0647"/>
    <w:rsid w:val="008B1993"/>
    <w:rsid w:val="008B1A35"/>
    <w:rsid w:val="008B356D"/>
    <w:rsid w:val="008B441D"/>
    <w:rsid w:val="008B4614"/>
    <w:rsid w:val="008B4E67"/>
    <w:rsid w:val="008B759A"/>
    <w:rsid w:val="008C0A91"/>
    <w:rsid w:val="008C4AFF"/>
    <w:rsid w:val="008C5D3F"/>
    <w:rsid w:val="008C5F5E"/>
    <w:rsid w:val="008C6CFA"/>
    <w:rsid w:val="008C7855"/>
    <w:rsid w:val="008C7F59"/>
    <w:rsid w:val="008D0CFE"/>
    <w:rsid w:val="008D0E80"/>
    <w:rsid w:val="008D1665"/>
    <w:rsid w:val="008D32A9"/>
    <w:rsid w:val="008D5F9F"/>
    <w:rsid w:val="008D6077"/>
    <w:rsid w:val="008D77F0"/>
    <w:rsid w:val="008E03AD"/>
    <w:rsid w:val="008E0542"/>
    <w:rsid w:val="008E4A9E"/>
    <w:rsid w:val="008E5522"/>
    <w:rsid w:val="008E7475"/>
    <w:rsid w:val="008F15D5"/>
    <w:rsid w:val="008F288C"/>
    <w:rsid w:val="008F3E58"/>
    <w:rsid w:val="008F7FB5"/>
    <w:rsid w:val="009000D2"/>
    <w:rsid w:val="00901062"/>
    <w:rsid w:val="009030C3"/>
    <w:rsid w:val="00903784"/>
    <w:rsid w:val="00905C25"/>
    <w:rsid w:val="00907F9F"/>
    <w:rsid w:val="00910D4F"/>
    <w:rsid w:val="00910FCD"/>
    <w:rsid w:val="00911560"/>
    <w:rsid w:val="00912411"/>
    <w:rsid w:val="0091299D"/>
    <w:rsid w:val="00912F84"/>
    <w:rsid w:val="00913C45"/>
    <w:rsid w:val="009141E6"/>
    <w:rsid w:val="00914BF7"/>
    <w:rsid w:val="0091536D"/>
    <w:rsid w:val="009174FA"/>
    <w:rsid w:val="00920909"/>
    <w:rsid w:val="00921158"/>
    <w:rsid w:val="00922059"/>
    <w:rsid w:val="0092368C"/>
    <w:rsid w:val="00924E84"/>
    <w:rsid w:val="00925EAA"/>
    <w:rsid w:val="00926AD7"/>
    <w:rsid w:val="00926B8E"/>
    <w:rsid w:val="0093094E"/>
    <w:rsid w:val="00930C18"/>
    <w:rsid w:val="009327FC"/>
    <w:rsid w:val="009327FE"/>
    <w:rsid w:val="00933D45"/>
    <w:rsid w:val="00933F54"/>
    <w:rsid w:val="00934A9C"/>
    <w:rsid w:val="00935091"/>
    <w:rsid w:val="00935EF7"/>
    <w:rsid w:val="00937692"/>
    <w:rsid w:val="0093774E"/>
    <w:rsid w:val="009379D8"/>
    <w:rsid w:val="009400DA"/>
    <w:rsid w:val="00944418"/>
    <w:rsid w:val="00947A72"/>
    <w:rsid w:val="00950141"/>
    <w:rsid w:val="00950315"/>
    <w:rsid w:val="009507B3"/>
    <w:rsid w:val="0095240F"/>
    <w:rsid w:val="0095669F"/>
    <w:rsid w:val="00956850"/>
    <w:rsid w:val="00957170"/>
    <w:rsid w:val="00960113"/>
    <w:rsid w:val="00960DF0"/>
    <w:rsid w:val="009617F2"/>
    <w:rsid w:val="009623BD"/>
    <w:rsid w:val="00963A4E"/>
    <w:rsid w:val="00963B67"/>
    <w:rsid w:val="00964DDA"/>
    <w:rsid w:val="009702C4"/>
    <w:rsid w:val="009702D1"/>
    <w:rsid w:val="00970DBD"/>
    <w:rsid w:val="00973283"/>
    <w:rsid w:val="00973A06"/>
    <w:rsid w:val="009743EB"/>
    <w:rsid w:val="009768E1"/>
    <w:rsid w:val="00976DCB"/>
    <w:rsid w:val="00976F1B"/>
    <w:rsid w:val="00977FFC"/>
    <w:rsid w:val="00980A21"/>
    <w:rsid w:val="00980A25"/>
    <w:rsid w:val="00981242"/>
    <w:rsid w:val="00982B0A"/>
    <w:rsid w:val="00982C20"/>
    <w:rsid w:val="00983104"/>
    <w:rsid w:val="009834F2"/>
    <w:rsid w:val="00983718"/>
    <w:rsid w:val="00984069"/>
    <w:rsid w:val="0098601C"/>
    <w:rsid w:val="00986161"/>
    <w:rsid w:val="009870B7"/>
    <w:rsid w:val="0099409F"/>
    <w:rsid w:val="00996CB0"/>
    <w:rsid w:val="00997AF9"/>
    <w:rsid w:val="009A07B8"/>
    <w:rsid w:val="009A3EC6"/>
    <w:rsid w:val="009A6615"/>
    <w:rsid w:val="009B00EC"/>
    <w:rsid w:val="009B0B4A"/>
    <w:rsid w:val="009B1F72"/>
    <w:rsid w:val="009B26BF"/>
    <w:rsid w:val="009B3476"/>
    <w:rsid w:val="009B3B63"/>
    <w:rsid w:val="009B4218"/>
    <w:rsid w:val="009B5B13"/>
    <w:rsid w:val="009B7754"/>
    <w:rsid w:val="009B7EC9"/>
    <w:rsid w:val="009C11B6"/>
    <w:rsid w:val="009C1526"/>
    <w:rsid w:val="009C4E02"/>
    <w:rsid w:val="009C6039"/>
    <w:rsid w:val="009D323A"/>
    <w:rsid w:val="009D361D"/>
    <w:rsid w:val="009D36CB"/>
    <w:rsid w:val="009D5021"/>
    <w:rsid w:val="009D5F81"/>
    <w:rsid w:val="009D78DA"/>
    <w:rsid w:val="009E041A"/>
    <w:rsid w:val="009E1EBB"/>
    <w:rsid w:val="009E2896"/>
    <w:rsid w:val="009E576D"/>
    <w:rsid w:val="009E6582"/>
    <w:rsid w:val="009E755E"/>
    <w:rsid w:val="009F035A"/>
    <w:rsid w:val="009F0BAE"/>
    <w:rsid w:val="009F1558"/>
    <w:rsid w:val="009F25D3"/>
    <w:rsid w:val="009F348D"/>
    <w:rsid w:val="009F4BC8"/>
    <w:rsid w:val="00A01755"/>
    <w:rsid w:val="00A027F7"/>
    <w:rsid w:val="00A03FC7"/>
    <w:rsid w:val="00A104E3"/>
    <w:rsid w:val="00A11ADB"/>
    <w:rsid w:val="00A12BDB"/>
    <w:rsid w:val="00A12F20"/>
    <w:rsid w:val="00A1331A"/>
    <w:rsid w:val="00A15376"/>
    <w:rsid w:val="00A15EB0"/>
    <w:rsid w:val="00A179F8"/>
    <w:rsid w:val="00A210E9"/>
    <w:rsid w:val="00A2473C"/>
    <w:rsid w:val="00A25A10"/>
    <w:rsid w:val="00A268BF"/>
    <w:rsid w:val="00A26F4F"/>
    <w:rsid w:val="00A2771A"/>
    <w:rsid w:val="00A33E3C"/>
    <w:rsid w:val="00A3547C"/>
    <w:rsid w:val="00A354C8"/>
    <w:rsid w:val="00A36BC7"/>
    <w:rsid w:val="00A40133"/>
    <w:rsid w:val="00A41FA3"/>
    <w:rsid w:val="00A44442"/>
    <w:rsid w:val="00A450AD"/>
    <w:rsid w:val="00A451E7"/>
    <w:rsid w:val="00A461F0"/>
    <w:rsid w:val="00A46920"/>
    <w:rsid w:val="00A5155A"/>
    <w:rsid w:val="00A517BF"/>
    <w:rsid w:val="00A5380A"/>
    <w:rsid w:val="00A550E8"/>
    <w:rsid w:val="00A55785"/>
    <w:rsid w:val="00A56CE5"/>
    <w:rsid w:val="00A61356"/>
    <w:rsid w:val="00A61A39"/>
    <w:rsid w:val="00A63145"/>
    <w:rsid w:val="00A63454"/>
    <w:rsid w:val="00A65C5E"/>
    <w:rsid w:val="00A66BAE"/>
    <w:rsid w:val="00A70292"/>
    <w:rsid w:val="00A704CD"/>
    <w:rsid w:val="00A70639"/>
    <w:rsid w:val="00A706BE"/>
    <w:rsid w:val="00A7286E"/>
    <w:rsid w:val="00A72A12"/>
    <w:rsid w:val="00A750D1"/>
    <w:rsid w:val="00A76517"/>
    <w:rsid w:val="00A800B2"/>
    <w:rsid w:val="00A80BBF"/>
    <w:rsid w:val="00A828E2"/>
    <w:rsid w:val="00A848E2"/>
    <w:rsid w:val="00A854B6"/>
    <w:rsid w:val="00A857AD"/>
    <w:rsid w:val="00A863B0"/>
    <w:rsid w:val="00A910D9"/>
    <w:rsid w:val="00A91B60"/>
    <w:rsid w:val="00A93242"/>
    <w:rsid w:val="00A93C89"/>
    <w:rsid w:val="00A95635"/>
    <w:rsid w:val="00A9656C"/>
    <w:rsid w:val="00AA0552"/>
    <w:rsid w:val="00AA07F1"/>
    <w:rsid w:val="00AA1BF0"/>
    <w:rsid w:val="00AA2C0F"/>
    <w:rsid w:val="00AA3102"/>
    <w:rsid w:val="00AA4E33"/>
    <w:rsid w:val="00AA636D"/>
    <w:rsid w:val="00AA7295"/>
    <w:rsid w:val="00AB2A5E"/>
    <w:rsid w:val="00AB7F55"/>
    <w:rsid w:val="00AC0BFF"/>
    <w:rsid w:val="00AC16A8"/>
    <w:rsid w:val="00AC25C4"/>
    <w:rsid w:val="00AC2737"/>
    <w:rsid w:val="00AC505C"/>
    <w:rsid w:val="00AC60A3"/>
    <w:rsid w:val="00AC77A6"/>
    <w:rsid w:val="00AC7CFD"/>
    <w:rsid w:val="00AD3407"/>
    <w:rsid w:val="00AD3A5F"/>
    <w:rsid w:val="00AD4C5A"/>
    <w:rsid w:val="00AD56F9"/>
    <w:rsid w:val="00AD66D8"/>
    <w:rsid w:val="00AD7149"/>
    <w:rsid w:val="00AE0E42"/>
    <w:rsid w:val="00AE11AB"/>
    <w:rsid w:val="00AE136C"/>
    <w:rsid w:val="00AE26D9"/>
    <w:rsid w:val="00AE4939"/>
    <w:rsid w:val="00AE4B07"/>
    <w:rsid w:val="00AE5F25"/>
    <w:rsid w:val="00AE7782"/>
    <w:rsid w:val="00AE7813"/>
    <w:rsid w:val="00AF096D"/>
    <w:rsid w:val="00AF0AC8"/>
    <w:rsid w:val="00AF1004"/>
    <w:rsid w:val="00AF1524"/>
    <w:rsid w:val="00AF2544"/>
    <w:rsid w:val="00AF4E61"/>
    <w:rsid w:val="00AF5D0B"/>
    <w:rsid w:val="00AF6B62"/>
    <w:rsid w:val="00AF762C"/>
    <w:rsid w:val="00AF7C27"/>
    <w:rsid w:val="00B003D5"/>
    <w:rsid w:val="00B02EB5"/>
    <w:rsid w:val="00B04A05"/>
    <w:rsid w:val="00B04BD5"/>
    <w:rsid w:val="00B053D6"/>
    <w:rsid w:val="00B0598B"/>
    <w:rsid w:val="00B07AF3"/>
    <w:rsid w:val="00B10D75"/>
    <w:rsid w:val="00B12C53"/>
    <w:rsid w:val="00B12E37"/>
    <w:rsid w:val="00B13A0D"/>
    <w:rsid w:val="00B13E60"/>
    <w:rsid w:val="00B148D6"/>
    <w:rsid w:val="00B1740E"/>
    <w:rsid w:val="00B20B33"/>
    <w:rsid w:val="00B2337A"/>
    <w:rsid w:val="00B236D5"/>
    <w:rsid w:val="00B25BF5"/>
    <w:rsid w:val="00B26686"/>
    <w:rsid w:val="00B30382"/>
    <w:rsid w:val="00B30B71"/>
    <w:rsid w:val="00B31F7B"/>
    <w:rsid w:val="00B32315"/>
    <w:rsid w:val="00B359AB"/>
    <w:rsid w:val="00B41865"/>
    <w:rsid w:val="00B426CC"/>
    <w:rsid w:val="00B42F18"/>
    <w:rsid w:val="00B430A6"/>
    <w:rsid w:val="00B43217"/>
    <w:rsid w:val="00B441AB"/>
    <w:rsid w:val="00B44A17"/>
    <w:rsid w:val="00B45520"/>
    <w:rsid w:val="00B45737"/>
    <w:rsid w:val="00B45FF3"/>
    <w:rsid w:val="00B5181B"/>
    <w:rsid w:val="00B52F7A"/>
    <w:rsid w:val="00B53817"/>
    <w:rsid w:val="00B54D13"/>
    <w:rsid w:val="00B576E1"/>
    <w:rsid w:val="00B6068B"/>
    <w:rsid w:val="00B60D3D"/>
    <w:rsid w:val="00B616AE"/>
    <w:rsid w:val="00B62423"/>
    <w:rsid w:val="00B64DBF"/>
    <w:rsid w:val="00B6502A"/>
    <w:rsid w:val="00B657E1"/>
    <w:rsid w:val="00B670DE"/>
    <w:rsid w:val="00B70F6B"/>
    <w:rsid w:val="00B71084"/>
    <w:rsid w:val="00B718B8"/>
    <w:rsid w:val="00B71B4B"/>
    <w:rsid w:val="00B72016"/>
    <w:rsid w:val="00B733BC"/>
    <w:rsid w:val="00B737FA"/>
    <w:rsid w:val="00B74C19"/>
    <w:rsid w:val="00B75898"/>
    <w:rsid w:val="00B76F78"/>
    <w:rsid w:val="00B80F06"/>
    <w:rsid w:val="00B81C09"/>
    <w:rsid w:val="00B8203F"/>
    <w:rsid w:val="00B8279C"/>
    <w:rsid w:val="00B829B8"/>
    <w:rsid w:val="00B83465"/>
    <w:rsid w:val="00B8349F"/>
    <w:rsid w:val="00B84241"/>
    <w:rsid w:val="00B85630"/>
    <w:rsid w:val="00B86231"/>
    <w:rsid w:val="00B90141"/>
    <w:rsid w:val="00B9077E"/>
    <w:rsid w:val="00B91C01"/>
    <w:rsid w:val="00B91FAE"/>
    <w:rsid w:val="00B92186"/>
    <w:rsid w:val="00B953E1"/>
    <w:rsid w:val="00B96E8C"/>
    <w:rsid w:val="00B96FA0"/>
    <w:rsid w:val="00B97CE7"/>
    <w:rsid w:val="00BA04EF"/>
    <w:rsid w:val="00BA0C16"/>
    <w:rsid w:val="00BA16D6"/>
    <w:rsid w:val="00BA2705"/>
    <w:rsid w:val="00BA2E74"/>
    <w:rsid w:val="00BA39D5"/>
    <w:rsid w:val="00BA48E7"/>
    <w:rsid w:val="00BA647C"/>
    <w:rsid w:val="00BA6765"/>
    <w:rsid w:val="00BB126E"/>
    <w:rsid w:val="00BB2620"/>
    <w:rsid w:val="00BB3137"/>
    <w:rsid w:val="00BB37D1"/>
    <w:rsid w:val="00BB3DE0"/>
    <w:rsid w:val="00BB4674"/>
    <w:rsid w:val="00BB47E8"/>
    <w:rsid w:val="00BB49DC"/>
    <w:rsid w:val="00BB5064"/>
    <w:rsid w:val="00BB7A3C"/>
    <w:rsid w:val="00BC0846"/>
    <w:rsid w:val="00BC0F71"/>
    <w:rsid w:val="00BC5D22"/>
    <w:rsid w:val="00BC6040"/>
    <w:rsid w:val="00BC7F5D"/>
    <w:rsid w:val="00BD16CF"/>
    <w:rsid w:val="00BD4102"/>
    <w:rsid w:val="00BD5576"/>
    <w:rsid w:val="00BD576E"/>
    <w:rsid w:val="00BD63E0"/>
    <w:rsid w:val="00BE041D"/>
    <w:rsid w:val="00BE0BA7"/>
    <w:rsid w:val="00BE336D"/>
    <w:rsid w:val="00BE502D"/>
    <w:rsid w:val="00BE54FA"/>
    <w:rsid w:val="00BE605F"/>
    <w:rsid w:val="00BE61EF"/>
    <w:rsid w:val="00BE7397"/>
    <w:rsid w:val="00BF19DF"/>
    <w:rsid w:val="00BF2266"/>
    <w:rsid w:val="00BF49A7"/>
    <w:rsid w:val="00BF5B13"/>
    <w:rsid w:val="00BF6A33"/>
    <w:rsid w:val="00C007A1"/>
    <w:rsid w:val="00C02724"/>
    <w:rsid w:val="00C10328"/>
    <w:rsid w:val="00C10575"/>
    <w:rsid w:val="00C105A0"/>
    <w:rsid w:val="00C11722"/>
    <w:rsid w:val="00C11886"/>
    <w:rsid w:val="00C1261B"/>
    <w:rsid w:val="00C14A87"/>
    <w:rsid w:val="00C15018"/>
    <w:rsid w:val="00C15D89"/>
    <w:rsid w:val="00C15E25"/>
    <w:rsid w:val="00C203AB"/>
    <w:rsid w:val="00C20AB2"/>
    <w:rsid w:val="00C23A16"/>
    <w:rsid w:val="00C25647"/>
    <w:rsid w:val="00C2594F"/>
    <w:rsid w:val="00C260ED"/>
    <w:rsid w:val="00C2650E"/>
    <w:rsid w:val="00C2693A"/>
    <w:rsid w:val="00C32A04"/>
    <w:rsid w:val="00C341F7"/>
    <w:rsid w:val="00C34C3C"/>
    <w:rsid w:val="00C34EC5"/>
    <w:rsid w:val="00C367E0"/>
    <w:rsid w:val="00C379EB"/>
    <w:rsid w:val="00C402A8"/>
    <w:rsid w:val="00C445AF"/>
    <w:rsid w:val="00C4515E"/>
    <w:rsid w:val="00C52B54"/>
    <w:rsid w:val="00C54DB5"/>
    <w:rsid w:val="00C562E9"/>
    <w:rsid w:val="00C60823"/>
    <w:rsid w:val="00C61333"/>
    <w:rsid w:val="00C637C8"/>
    <w:rsid w:val="00C64991"/>
    <w:rsid w:val="00C65EB6"/>
    <w:rsid w:val="00C67476"/>
    <w:rsid w:val="00C67B84"/>
    <w:rsid w:val="00C70EBA"/>
    <w:rsid w:val="00C71545"/>
    <w:rsid w:val="00C7156E"/>
    <w:rsid w:val="00C730B9"/>
    <w:rsid w:val="00C741FE"/>
    <w:rsid w:val="00C74EA2"/>
    <w:rsid w:val="00C75035"/>
    <w:rsid w:val="00C775F8"/>
    <w:rsid w:val="00C8132A"/>
    <w:rsid w:val="00C821A9"/>
    <w:rsid w:val="00C84321"/>
    <w:rsid w:val="00C856B0"/>
    <w:rsid w:val="00C8769F"/>
    <w:rsid w:val="00C87B88"/>
    <w:rsid w:val="00C91AC1"/>
    <w:rsid w:val="00C91BF5"/>
    <w:rsid w:val="00C94F21"/>
    <w:rsid w:val="00C951A9"/>
    <w:rsid w:val="00C95C27"/>
    <w:rsid w:val="00C97A5F"/>
    <w:rsid w:val="00C97B93"/>
    <w:rsid w:val="00CA37D2"/>
    <w:rsid w:val="00CA4E7F"/>
    <w:rsid w:val="00CA7866"/>
    <w:rsid w:val="00CB1435"/>
    <w:rsid w:val="00CB2400"/>
    <w:rsid w:val="00CB38B8"/>
    <w:rsid w:val="00CB3D2D"/>
    <w:rsid w:val="00CB4C48"/>
    <w:rsid w:val="00CB4CDA"/>
    <w:rsid w:val="00CB78F6"/>
    <w:rsid w:val="00CC0A21"/>
    <w:rsid w:val="00CC0EA3"/>
    <w:rsid w:val="00CC3E5B"/>
    <w:rsid w:val="00CC4836"/>
    <w:rsid w:val="00CC4C02"/>
    <w:rsid w:val="00CC6498"/>
    <w:rsid w:val="00CC6EAA"/>
    <w:rsid w:val="00CC7D05"/>
    <w:rsid w:val="00CD1B1C"/>
    <w:rsid w:val="00CD2114"/>
    <w:rsid w:val="00CD21A5"/>
    <w:rsid w:val="00CD3F28"/>
    <w:rsid w:val="00CD5359"/>
    <w:rsid w:val="00CD5827"/>
    <w:rsid w:val="00CD71EB"/>
    <w:rsid w:val="00CD799B"/>
    <w:rsid w:val="00CD79F6"/>
    <w:rsid w:val="00CE2A78"/>
    <w:rsid w:val="00CE3535"/>
    <w:rsid w:val="00CE4AEF"/>
    <w:rsid w:val="00CE585B"/>
    <w:rsid w:val="00CE61F9"/>
    <w:rsid w:val="00CE6861"/>
    <w:rsid w:val="00CE7A28"/>
    <w:rsid w:val="00CF0AF7"/>
    <w:rsid w:val="00CF0FC5"/>
    <w:rsid w:val="00CF3511"/>
    <w:rsid w:val="00CF3632"/>
    <w:rsid w:val="00CF364B"/>
    <w:rsid w:val="00CF6524"/>
    <w:rsid w:val="00D00E48"/>
    <w:rsid w:val="00D03C44"/>
    <w:rsid w:val="00D04AB6"/>
    <w:rsid w:val="00D11594"/>
    <w:rsid w:val="00D154EC"/>
    <w:rsid w:val="00D15AD9"/>
    <w:rsid w:val="00D16772"/>
    <w:rsid w:val="00D1723F"/>
    <w:rsid w:val="00D2034B"/>
    <w:rsid w:val="00D204FB"/>
    <w:rsid w:val="00D2071E"/>
    <w:rsid w:val="00D236D7"/>
    <w:rsid w:val="00D23AE7"/>
    <w:rsid w:val="00D247FB"/>
    <w:rsid w:val="00D24C2D"/>
    <w:rsid w:val="00D26D40"/>
    <w:rsid w:val="00D34863"/>
    <w:rsid w:val="00D349A8"/>
    <w:rsid w:val="00D365BF"/>
    <w:rsid w:val="00D367E6"/>
    <w:rsid w:val="00D376A9"/>
    <w:rsid w:val="00D40EDC"/>
    <w:rsid w:val="00D4248A"/>
    <w:rsid w:val="00D44501"/>
    <w:rsid w:val="00D45678"/>
    <w:rsid w:val="00D456BD"/>
    <w:rsid w:val="00D46B6D"/>
    <w:rsid w:val="00D539D7"/>
    <w:rsid w:val="00D53FE6"/>
    <w:rsid w:val="00D5451E"/>
    <w:rsid w:val="00D5461D"/>
    <w:rsid w:val="00D55004"/>
    <w:rsid w:val="00D5584C"/>
    <w:rsid w:val="00D568BC"/>
    <w:rsid w:val="00D56E1D"/>
    <w:rsid w:val="00D57026"/>
    <w:rsid w:val="00D6210A"/>
    <w:rsid w:val="00D62DC0"/>
    <w:rsid w:val="00D63CE7"/>
    <w:rsid w:val="00D648FB"/>
    <w:rsid w:val="00D64C0C"/>
    <w:rsid w:val="00D66CE9"/>
    <w:rsid w:val="00D6777A"/>
    <w:rsid w:val="00D67C04"/>
    <w:rsid w:val="00D7375C"/>
    <w:rsid w:val="00D7527D"/>
    <w:rsid w:val="00D75AEE"/>
    <w:rsid w:val="00D768FA"/>
    <w:rsid w:val="00D80623"/>
    <w:rsid w:val="00D80EBC"/>
    <w:rsid w:val="00D8214A"/>
    <w:rsid w:val="00D85C1B"/>
    <w:rsid w:val="00D8744B"/>
    <w:rsid w:val="00D90A11"/>
    <w:rsid w:val="00D94279"/>
    <w:rsid w:val="00D94EED"/>
    <w:rsid w:val="00D951D9"/>
    <w:rsid w:val="00D9622D"/>
    <w:rsid w:val="00D96C43"/>
    <w:rsid w:val="00DA048A"/>
    <w:rsid w:val="00DA0910"/>
    <w:rsid w:val="00DA35CF"/>
    <w:rsid w:val="00DA4EDF"/>
    <w:rsid w:val="00DA6D12"/>
    <w:rsid w:val="00DA6DFD"/>
    <w:rsid w:val="00DB2A04"/>
    <w:rsid w:val="00DB52CF"/>
    <w:rsid w:val="00DB5C9E"/>
    <w:rsid w:val="00DB619D"/>
    <w:rsid w:val="00DB64D2"/>
    <w:rsid w:val="00DB7F13"/>
    <w:rsid w:val="00DC1F7F"/>
    <w:rsid w:val="00DC238B"/>
    <w:rsid w:val="00DC29FC"/>
    <w:rsid w:val="00DC6895"/>
    <w:rsid w:val="00DC69F8"/>
    <w:rsid w:val="00DC7CD8"/>
    <w:rsid w:val="00DD1DBD"/>
    <w:rsid w:val="00DD26FE"/>
    <w:rsid w:val="00DD29F2"/>
    <w:rsid w:val="00DD2A74"/>
    <w:rsid w:val="00DD3CB0"/>
    <w:rsid w:val="00DD4DD1"/>
    <w:rsid w:val="00DD594A"/>
    <w:rsid w:val="00DD6C67"/>
    <w:rsid w:val="00DD735A"/>
    <w:rsid w:val="00DE5B86"/>
    <w:rsid w:val="00DE6EB9"/>
    <w:rsid w:val="00DE6F5B"/>
    <w:rsid w:val="00DF27FC"/>
    <w:rsid w:val="00DF3F71"/>
    <w:rsid w:val="00DF5240"/>
    <w:rsid w:val="00DF6064"/>
    <w:rsid w:val="00DF6D5D"/>
    <w:rsid w:val="00DF6E9E"/>
    <w:rsid w:val="00DF7B4D"/>
    <w:rsid w:val="00E0003E"/>
    <w:rsid w:val="00E00EC1"/>
    <w:rsid w:val="00E032A2"/>
    <w:rsid w:val="00E05226"/>
    <w:rsid w:val="00E07EB8"/>
    <w:rsid w:val="00E10458"/>
    <w:rsid w:val="00E10D53"/>
    <w:rsid w:val="00E1163D"/>
    <w:rsid w:val="00E11744"/>
    <w:rsid w:val="00E120E9"/>
    <w:rsid w:val="00E12340"/>
    <w:rsid w:val="00E12F4C"/>
    <w:rsid w:val="00E132EF"/>
    <w:rsid w:val="00E15AA9"/>
    <w:rsid w:val="00E1676C"/>
    <w:rsid w:val="00E16E8D"/>
    <w:rsid w:val="00E17ACA"/>
    <w:rsid w:val="00E20498"/>
    <w:rsid w:val="00E21234"/>
    <w:rsid w:val="00E21360"/>
    <w:rsid w:val="00E21723"/>
    <w:rsid w:val="00E21E39"/>
    <w:rsid w:val="00E242E0"/>
    <w:rsid w:val="00E264D5"/>
    <w:rsid w:val="00E265F2"/>
    <w:rsid w:val="00E272F9"/>
    <w:rsid w:val="00E30261"/>
    <w:rsid w:val="00E3067C"/>
    <w:rsid w:val="00E366B9"/>
    <w:rsid w:val="00E36D3A"/>
    <w:rsid w:val="00E37BC4"/>
    <w:rsid w:val="00E416E6"/>
    <w:rsid w:val="00E42587"/>
    <w:rsid w:val="00E4288F"/>
    <w:rsid w:val="00E42ED4"/>
    <w:rsid w:val="00E45C1A"/>
    <w:rsid w:val="00E46CF6"/>
    <w:rsid w:val="00E47485"/>
    <w:rsid w:val="00E51F78"/>
    <w:rsid w:val="00E52C97"/>
    <w:rsid w:val="00E55275"/>
    <w:rsid w:val="00E561FB"/>
    <w:rsid w:val="00E566DC"/>
    <w:rsid w:val="00E56B36"/>
    <w:rsid w:val="00E577BC"/>
    <w:rsid w:val="00E57C33"/>
    <w:rsid w:val="00E6090D"/>
    <w:rsid w:val="00E61708"/>
    <w:rsid w:val="00E62019"/>
    <w:rsid w:val="00E641C4"/>
    <w:rsid w:val="00E64669"/>
    <w:rsid w:val="00E6503E"/>
    <w:rsid w:val="00E655A2"/>
    <w:rsid w:val="00E66969"/>
    <w:rsid w:val="00E67FA9"/>
    <w:rsid w:val="00E71EE8"/>
    <w:rsid w:val="00E723B5"/>
    <w:rsid w:val="00E7287D"/>
    <w:rsid w:val="00E73527"/>
    <w:rsid w:val="00E77AFA"/>
    <w:rsid w:val="00E80D3D"/>
    <w:rsid w:val="00E8249E"/>
    <w:rsid w:val="00E83443"/>
    <w:rsid w:val="00E84795"/>
    <w:rsid w:val="00E8557B"/>
    <w:rsid w:val="00E86302"/>
    <w:rsid w:val="00E914FC"/>
    <w:rsid w:val="00E929DE"/>
    <w:rsid w:val="00E92AAB"/>
    <w:rsid w:val="00E94489"/>
    <w:rsid w:val="00E94900"/>
    <w:rsid w:val="00E94DF5"/>
    <w:rsid w:val="00E94FD6"/>
    <w:rsid w:val="00E95A68"/>
    <w:rsid w:val="00EA00F7"/>
    <w:rsid w:val="00EA1311"/>
    <w:rsid w:val="00EA1E5D"/>
    <w:rsid w:val="00EA31A7"/>
    <w:rsid w:val="00EA44E9"/>
    <w:rsid w:val="00EA4A23"/>
    <w:rsid w:val="00EA58CE"/>
    <w:rsid w:val="00EA6838"/>
    <w:rsid w:val="00EB03C3"/>
    <w:rsid w:val="00EB1715"/>
    <w:rsid w:val="00EB3BF4"/>
    <w:rsid w:val="00EB3C49"/>
    <w:rsid w:val="00EB70B7"/>
    <w:rsid w:val="00EB7EC5"/>
    <w:rsid w:val="00EC02D9"/>
    <w:rsid w:val="00EC148A"/>
    <w:rsid w:val="00EC2995"/>
    <w:rsid w:val="00EC3945"/>
    <w:rsid w:val="00EC4629"/>
    <w:rsid w:val="00ED081D"/>
    <w:rsid w:val="00ED117C"/>
    <w:rsid w:val="00ED11E4"/>
    <w:rsid w:val="00ED13D6"/>
    <w:rsid w:val="00ED4222"/>
    <w:rsid w:val="00ED595B"/>
    <w:rsid w:val="00ED786B"/>
    <w:rsid w:val="00ED7B83"/>
    <w:rsid w:val="00EE1F9C"/>
    <w:rsid w:val="00EE2AB4"/>
    <w:rsid w:val="00EE6595"/>
    <w:rsid w:val="00EF0C2D"/>
    <w:rsid w:val="00EF143B"/>
    <w:rsid w:val="00EF201B"/>
    <w:rsid w:val="00EF2215"/>
    <w:rsid w:val="00EF23E5"/>
    <w:rsid w:val="00EF24E0"/>
    <w:rsid w:val="00EF310F"/>
    <w:rsid w:val="00F00369"/>
    <w:rsid w:val="00F02C2D"/>
    <w:rsid w:val="00F075D0"/>
    <w:rsid w:val="00F12784"/>
    <w:rsid w:val="00F13428"/>
    <w:rsid w:val="00F15F25"/>
    <w:rsid w:val="00F16B20"/>
    <w:rsid w:val="00F16DEC"/>
    <w:rsid w:val="00F2055C"/>
    <w:rsid w:val="00F20801"/>
    <w:rsid w:val="00F219DF"/>
    <w:rsid w:val="00F21E17"/>
    <w:rsid w:val="00F27B94"/>
    <w:rsid w:val="00F27BA0"/>
    <w:rsid w:val="00F27BE2"/>
    <w:rsid w:val="00F30E01"/>
    <w:rsid w:val="00F325F1"/>
    <w:rsid w:val="00F340EA"/>
    <w:rsid w:val="00F40509"/>
    <w:rsid w:val="00F4084B"/>
    <w:rsid w:val="00F42B1F"/>
    <w:rsid w:val="00F444A7"/>
    <w:rsid w:val="00F444B0"/>
    <w:rsid w:val="00F44E82"/>
    <w:rsid w:val="00F47673"/>
    <w:rsid w:val="00F47F01"/>
    <w:rsid w:val="00F5064D"/>
    <w:rsid w:val="00F50A91"/>
    <w:rsid w:val="00F50BFC"/>
    <w:rsid w:val="00F5117E"/>
    <w:rsid w:val="00F5272A"/>
    <w:rsid w:val="00F5364D"/>
    <w:rsid w:val="00F55C73"/>
    <w:rsid w:val="00F562BD"/>
    <w:rsid w:val="00F57D58"/>
    <w:rsid w:val="00F60AB5"/>
    <w:rsid w:val="00F61C46"/>
    <w:rsid w:val="00F63BC9"/>
    <w:rsid w:val="00F63F18"/>
    <w:rsid w:val="00F66C50"/>
    <w:rsid w:val="00F66D83"/>
    <w:rsid w:val="00F704CD"/>
    <w:rsid w:val="00F72BF4"/>
    <w:rsid w:val="00F75BD8"/>
    <w:rsid w:val="00F75CA8"/>
    <w:rsid w:val="00F75D97"/>
    <w:rsid w:val="00F77821"/>
    <w:rsid w:val="00F80B81"/>
    <w:rsid w:val="00F80BA2"/>
    <w:rsid w:val="00F82440"/>
    <w:rsid w:val="00F8333C"/>
    <w:rsid w:val="00F8516C"/>
    <w:rsid w:val="00F8697F"/>
    <w:rsid w:val="00F869C0"/>
    <w:rsid w:val="00F86D64"/>
    <w:rsid w:val="00F878BE"/>
    <w:rsid w:val="00F90B83"/>
    <w:rsid w:val="00F90C18"/>
    <w:rsid w:val="00F91C9E"/>
    <w:rsid w:val="00F92347"/>
    <w:rsid w:val="00F92A54"/>
    <w:rsid w:val="00F95833"/>
    <w:rsid w:val="00F96AA7"/>
    <w:rsid w:val="00F97C77"/>
    <w:rsid w:val="00FA1F79"/>
    <w:rsid w:val="00FA55E9"/>
    <w:rsid w:val="00FA6407"/>
    <w:rsid w:val="00FB02CD"/>
    <w:rsid w:val="00FB0BEE"/>
    <w:rsid w:val="00FB0BFA"/>
    <w:rsid w:val="00FB1D74"/>
    <w:rsid w:val="00FB1E05"/>
    <w:rsid w:val="00FB294A"/>
    <w:rsid w:val="00FB3338"/>
    <w:rsid w:val="00FB5CEA"/>
    <w:rsid w:val="00FB70D9"/>
    <w:rsid w:val="00FB7195"/>
    <w:rsid w:val="00FC1E24"/>
    <w:rsid w:val="00FC2667"/>
    <w:rsid w:val="00FC2973"/>
    <w:rsid w:val="00FC348F"/>
    <w:rsid w:val="00FC52A9"/>
    <w:rsid w:val="00FC5950"/>
    <w:rsid w:val="00FC616B"/>
    <w:rsid w:val="00FC7C4F"/>
    <w:rsid w:val="00FD0384"/>
    <w:rsid w:val="00FD4812"/>
    <w:rsid w:val="00FD5CF2"/>
    <w:rsid w:val="00FD5F0B"/>
    <w:rsid w:val="00FE115F"/>
    <w:rsid w:val="00FE18BF"/>
    <w:rsid w:val="00FE1A4F"/>
    <w:rsid w:val="00FE4983"/>
    <w:rsid w:val="00FE7100"/>
    <w:rsid w:val="00FE748A"/>
    <w:rsid w:val="00FF1BCD"/>
    <w:rsid w:val="00FF3250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0E18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5A1542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0E34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533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2B490A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BF19DF"/>
    <w:pPr>
      <w:spacing w:before="100" w:beforeAutospacing="1" w:after="100" w:afterAutospacing="1"/>
    </w:pPr>
    <w:rPr>
      <w:rFonts w:eastAsia="Calibri"/>
    </w:rPr>
  </w:style>
  <w:style w:type="character" w:styleId="Grietas">
    <w:name w:val="Strong"/>
    <w:qFormat/>
    <w:rsid w:val="00BF19DF"/>
    <w:rPr>
      <w:rFonts w:cs="Times New Roman"/>
      <w:b/>
      <w:bCs/>
    </w:rPr>
  </w:style>
  <w:style w:type="paragraph" w:styleId="Pagrindinistekstas">
    <w:name w:val="Body Text"/>
    <w:basedOn w:val="prastasis"/>
    <w:rsid w:val="007D0159"/>
    <w:pPr>
      <w:jc w:val="both"/>
    </w:pPr>
    <w:rPr>
      <w:sz w:val="28"/>
      <w:szCs w:val="20"/>
    </w:rPr>
  </w:style>
  <w:style w:type="paragraph" w:styleId="Antrats">
    <w:name w:val="header"/>
    <w:basedOn w:val="prastasis"/>
    <w:link w:val="AntratsDiagrama"/>
    <w:rsid w:val="004C1406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link w:val="Antrats"/>
    <w:rsid w:val="004C1406"/>
    <w:rPr>
      <w:lang w:val="en-AU" w:eastAsia="lt-LT" w:bidi="ar-SA"/>
    </w:rPr>
  </w:style>
  <w:style w:type="paragraph" w:styleId="Pavadinimas">
    <w:name w:val="Title"/>
    <w:basedOn w:val="prastasis"/>
    <w:link w:val="PavadinimasDiagrama"/>
    <w:qFormat/>
    <w:rsid w:val="004C1406"/>
    <w:pPr>
      <w:jc w:val="center"/>
    </w:pPr>
    <w:rPr>
      <w:b/>
      <w:szCs w:val="20"/>
    </w:rPr>
  </w:style>
  <w:style w:type="character" w:customStyle="1" w:styleId="PavadinimasDiagrama">
    <w:name w:val="Pavadinimas Diagrama"/>
    <w:link w:val="Pavadinimas"/>
    <w:rsid w:val="004C1406"/>
    <w:rPr>
      <w:b/>
      <w:sz w:val="24"/>
      <w:lang w:val="lt-LT" w:eastAsia="lt-LT" w:bidi="ar-SA"/>
    </w:rPr>
  </w:style>
  <w:style w:type="paragraph" w:customStyle="1" w:styleId="Betarp1">
    <w:name w:val="Be tarpų1"/>
    <w:qFormat/>
    <w:rsid w:val="004C140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354336"/>
    <w:pPr>
      <w:ind w:left="720"/>
      <w:contextualSpacing/>
    </w:pPr>
  </w:style>
  <w:style w:type="paragraph" w:styleId="Porat">
    <w:name w:val="footer"/>
    <w:basedOn w:val="prastasis"/>
    <w:link w:val="PoratDiagrama"/>
    <w:rsid w:val="006C734A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rsid w:val="006C734A"/>
    <w:rPr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5A1542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0E34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533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2B490A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BF19DF"/>
    <w:pPr>
      <w:spacing w:before="100" w:beforeAutospacing="1" w:after="100" w:afterAutospacing="1"/>
    </w:pPr>
    <w:rPr>
      <w:rFonts w:eastAsia="Calibri"/>
    </w:rPr>
  </w:style>
  <w:style w:type="character" w:styleId="Grietas">
    <w:name w:val="Strong"/>
    <w:qFormat/>
    <w:rsid w:val="00BF19DF"/>
    <w:rPr>
      <w:rFonts w:cs="Times New Roman"/>
      <w:b/>
      <w:bCs/>
    </w:rPr>
  </w:style>
  <w:style w:type="paragraph" w:styleId="Pagrindinistekstas">
    <w:name w:val="Body Text"/>
    <w:basedOn w:val="prastasis"/>
    <w:rsid w:val="007D0159"/>
    <w:pPr>
      <w:jc w:val="both"/>
    </w:pPr>
    <w:rPr>
      <w:sz w:val="28"/>
      <w:szCs w:val="20"/>
    </w:rPr>
  </w:style>
  <w:style w:type="paragraph" w:styleId="Antrats">
    <w:name w:val="header"/>
    <w:basedOn w:val="prastasis"/>
    <w:link w:val="AntratsDiagrama"/>
    <w:rsid w:val="004C1406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link w:val="Antrats"/>
    <w:rsid w:val="004C1406"/>
    <w:rPr>
      <w:lang w:val="en-AU" w:eastAsia="lt-LT" w:bidi="ar-SA"/>
    </w:rPr>
  </w:style>
  <w:style w:type="paragraph" w:styleId="Pavadinimas">
    <w:name w:val="Title"/>
    <w:basedOn w:val="prastasis"/>
    <w:link w:val="PavadinimasDiagrama"/>
    <w:qFormat/>
    <w:rsid w:val="004C1406"/>
    <w:pPr>
      <w:jc w:val="center"/>
    </w:pPr>
    <w:rPr>
      <w:b/>
      <w:szCs w:val="20"/>
    </w:rPr>
  </w:style>
  <w:style w:type="character" w:customStyle="1" w:styleId="PavadinimasDiagrama">
    <w:name w:val="Pavadinimas Diagrama"/>
    <w:link w:val="Pavadinimas"/>
    <w:rsid w:val="004C1406"/>
    <w:rPr>
      <w:b/>
      <w:sz w:val="24"/>
      <w:lang w:val="lt-LT" w:eastAsia="lt-LT" w:bidi="ar-SA"/>
    </w:rPr>
  </w:style>
  <w:style w:type="paragraph" w:customStyle="1" w:styleId="Betarp1">
    <w:name w:val="Be tarpų1"/>
    <w:qFormat/>
    <w:rsid w:val="004C140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354336"/>
    <w:pPr>
      <w:ind w:left="720"/>
      <w:contextualSpacing/>
    </w:pPr>
  </w:style>
  <w:style w:type="paragraph" w:styleId="Porat">
    <w:name w:val="footer"/>
    <w:basedOn w:val="prastasis"/>
    <w:link w:val="PoratDiagrama"/>
    <w:rsid w:val="006C734A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rsid w:val="006C734A"/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E9EC7-8BC1-4614-B664-C0793B71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2378</Words>
  <Characters>1356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Projektas</vt:lpstr>
      <vt:lpstr>                                                                                                                      Projektas</vt:lpstr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dirsekretore</dc:creator>
  <cp:lastModifiedBy>JurgitaJurkonytė</cp:lastModifiedBy>
  <cp:revision>2</cp:revision>
  <cp:lastPrinted>2015-11-13T07:24:00Z</cp:lastPrinted>
  <dcterms:created xsi:type="dcterms:W3CDTF">2016-10-20T06:12:00Z</dcterms:created>
  <dcterms:modified xsi:type="dcterms:W3CDTF">2016-10-20T06:12:00Z</dcterms:modified>
</cp:coreProperties>
</file>